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CB135A" w14:textId="7B79A8F0" w:rsidR="00597BA6" w:rsidRPr="00597BA6" w:rsidRDefault="008819BB" w:rsidP="00597BA6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7BA6">
        <w:rPr>
          <w:rFonts w:ascii="Times New Roman" w:hAnsi="Times New Roman" w:cs="Times New Roman"/>
          <w:b/>
          <w:bCs/>
          <w:sz w:val="28"/>
          <w:szCs w:val="28"/>
        </w:rPr>
        <w:t>Strengthening and Modernization of District Hospital Lab</w:t>
      </w:r>
    </w:p>
    <w:p w14:paraId="4A051A4F" w14:textId="4A03AB2F" w:rsidR="008819BB" w:rsidRPr="00597BA6" w:rsidRDefault="008819BB" w:rsidP="00597BA6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7BA6">
        <w:rPr>
          <w:rFonts w:ascii="Times New Roman" w:hAnsi="Times New Roman" w:cs="Times New Roman"/>
          <w:b/>
          <w:bCs/>
          <w:sz w:val="28"/>
          <w:szCs w:val="28"/>
        </w:rPr>
        <w:t xml:space="preserve">as </w:t>
      </w:r>
      <w:r w:rsidR="00597BA6" w:rsidRPr="00597BA6">
        <w:rPr>
          <w:rFonts w:ascii="Times New Roman" w:hAnsi="Times New Roman" w:cs="Times New Roman"/>
          <w:b/>
          <w:bCs/>
          <w:sz w:val="28"/>
          <w:szCs w:val="28"/>
        </w:rPr>
        <w:t xml:space="preserve">Diagnostic </w:t>
      </w:r>
      <w:r w:rsidRPr="00597BA6">
        <w:rPr>
          <w:rFonts w:ascii="Times New Roman" w:hAnsi="Times New Roman" w:cs="Times New Roman"/>
          <w:b/>
          <w:bCs/>
          <w:sz w:val="28"/>
          <w:szCs w:val="28"/>
        </w:rPr>
        <w:t xml:space="preserve">Hub </w:t>
      </w:r>
      <w:r w:rsidR="00597BA6" w:rsidRPr="00597BA6">
        <w:rPr>
          <w:rFonts w:ascii="Times New Roman" w:hAnsi="Times New Roman" w:cs="Times New Roman"/>
          <w:b/>
          <w:bCs/>
          <w:sz w:val="28"/>
          <w:szCs w:val="28"/>
        </w:rPr>
        <w:t>for UPHCs</w:t>
      </w:r>
    </w:p>
    <w:p w14:paraId="61EE1444" w14:textId="1D839932" w:rsidR="00DC099F" w:rsidRPr="00597BA6" w:rsidRDefault="008819BB" w:rsidP="00597BA6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7BA6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431EA1" w:rsidRPr="00597BA6">
        <w:rPr>
          <w:rFonts w:ascii="Times New Roman" w:hAnsi="Times New Roman" w:cs="Times New Roman"/>
          <w:b/>
          <w:bCs/>
          <w:sz w:val="28"/>
          <w:szCs w:val="28"/>
        </w:rPr>
        <w:t>DH Mohali</w:t>
      </w:r>
      <w:r w:rsidRPr="00597BA6">
        <w:rPr>
          <w:rFonts w:ascii="Times New Roman" w:hAnsi="Times New Roman" w:cs="Times New Roman"/>
          <w:b/>
          <w:bCs/>
          <w:sz w:val="28"/>
          <w:szCs w:val="28"/>
        </w:rPr>
        <w:t>, Ludhiana</w:t>
      </w:r>
      <w:r w:rsidR="00597BA6">
        <w:rPr>
          <w:rFonts w:ascii="Times New Roman" w:hAnsi="Times New Roman" w:cs="Times New Roman"/>
          <w:b/>
          <w:bCs/>
          <w:sz w:val="28"/>
          <w:szCs w:val="28"/>
        </w:rPr>
        <w:t>, Patiala</w:t>
      </w:r>
      <w:r w:rsidR="00431EA1" w:rsidRPr="00597BA6">
        <w:rPr>
          <w:rFonts w:ascii="Times New Roman" w:hAnsi="Times New Roman" w:cs="Times New Roman"/>
          <w:b/>
          <w:bCs/>
          <w:sz w:val="28"/>
          <w:szCs w:val="28"/>
        </w:rPr>
        <w:t xml:space="preserve"> and Amritsar</w:t>
      </w:r>
      <w:r w:rsidRPr="00597BA6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058C5C8F" w14:textId="77777777" w:rsidR="00431EA1" w:rsidRDefault="00431EA1" w:rsidP="00431EA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C783FB" w14:textId="77777777" w:rsidR="00431EA1" w:rsidRDefault="00431EA1" w:rsidP="00431EA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1EA1">
        <w:rPr>
          <w:rFonts w:ascii="Times New Roman" w:hAnsi="Times New Roman" w:cs="Times New Roman"/>
          <w:b/>
          <w:bCs/>
          <w:sz w:val="24"/>
          <w:szCs w:val="24"/>
        </w:rPr>
        <w:t>Objectives of the project:</w:t>
      </w:r>
    </w:p>
    <w:p w14:paraId="251F3091" w14:textId="77777777" w:rsidR="00431EA1" w:rsidRPr="00431EA1" w:rsidRDefault="00431EA1" w:rsidP="00431EA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1EA1">
        <w:rPr>
          <w:rFonts w:ascii="Times New Roman" w:hAnsi="Times New Roman" w:cs="Times New Roman"/>
        </w:rPr>
        <w:t>Provide quality tests at affordable prices</w:t>
      </w:r>
    </w:p>
    <w:p w14:paraId="3896F23C" w14:textId="77777777" w:rsidR="00431EA1" w:rsidRPr="00431EA1" w:rsidRDefault="00431EA1" w:rsidP="00431EA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1EA1">
        <w:rPr>
          <w:rFonts w:ascii="Times New Roman" w:hAnsi="Times New Roman" w:cs="Times New Roman"/>
        </w:rPr>
        <w:t>Conduct quick diagnosis, reduce incidence of complications due to delays in diagnosis</w:t>
      </w:r>
    </w:p>
    <w:p w14:paraId="11D7AD2F" w14:textId="7E6F058B" w:rsidR="00431EA1" w:rsidRPr="00431EA1" w:rsidRDefault="00431EA1" w:rsidP="00431EA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1EA1">
        <w:rPr>
          <w:rFonts w:ascii="Times New Roman" w:hAnsi="Times New Roman" w:cs="Times New Roman"/>
        </w:rPr>
        <w:t xml:space="preserve">Increase access to health facilities in </w:t>
      </w:r>
      <w:r w:rsidR="00B00CA3">
        <w:rPr>
          <w:rFonts w:ascii="Times New Roman" w:hAnsi="Times New Roman" w:cs="Times New Roman"/>
        </w:rPr>
        <w:t>urban</w:t>
      </w:r>
      <w:r w:rsidRPr="00431EA1">
        <w:rPr>
          <w:rFonts w:ascii="Times New Roman" w:hAnsi="Times New Roman" w:cs="Times New Roman"/>
        </w:rPr>
        <w:t xml:space="preserve"> areas at affordable price</w:t>
      </w:r>
    </w:p>
    <w:p w14:paraId="1A1B9F32" w14:textId="77777777" w:rsidR="00431EA1" w:rsidRPr="00431EA1" w:rsidRDefault="00431EA1" w:rsidP="00431EA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1EA1">
        <w:rPr>
          <w:rFonts w:ascii="Times New Roman" w:hAnsi="Times New Roman" w:cs="Times New Roman"/>
        </w:rPr>
        <w:t>Reduce out of Pocket expenses of patients on account of distance travelled</w:t>
      </w:r>
    </w:p>
    <w:p w14:paraId="30B700B4" w14:textId="0434A6E7" w:rsidR="00431EA1" w:rsidRPr="00431EA1" w:rsidRDefault="00431EA1" w:rsidP="00431EA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1EA1">
        <w:rPr>
          <w:rFonts w:ascii="Times New Roman" w:hAnsi="Times New Roman" w:cs="Times New Roman"/>
        </w:rPr>
        <w:t xml:space="preserve">Minimize the casualties due to lack of diagnostic facilities </w:t>
      </w:r>
    </w:p>
    <w:p w14:paraId="77A2D46D" w14:textId="77777777" w:rsidR="00431EA1" w:rsidRDefault="00431EA1" w:rsidP="00431EA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BC4E09" w14:textId="77777777" w:rsidR="00431EA1" w:rsidRDefault="00431EA1" w:rsidP="00431EA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Equipments required:-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3"/>
        <w:gridCol w:w="2268"/>
        <w:gridCol w:w="2805"/>
      </w:tblGrid>
      <w:tr w:rsidR="00597BA6" w14:paraId="22B9C88E" w14:textId="5570FCA3" w:rsidTr="0096304E">
        <w:trPr>
          <w:trHeight w:val="260"/>
        </w:trPr>
        <w:tc>
          <w:tcPr>
            <w:tcW w:w="4503" w:type="dxa"/>
          </w:tcPr>
          <w:p w14:paraId="1F0A939A" w14:textId="77777777" w:rsidR="00597BA6" w:rsidRPr="00431EA1" w:rsidRDefault="00597BA6" w:rsidP="00431EA1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pa-IN"/>
              </w:rPr>
            </w:pPr>
            <w:r w:rsidRPr="00431EA1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pa-IN"/>
              </w:rPr>
              <w:t>Pathological equipment</w:t>
            </w:r>
          </w:p>
        </w:tc>
        <w:tc>
          <w:tcPr>
            <w:tcW w:w="2268" w:type="dxa"/>
          </w:tcPr>
          <w:p w14:paraId="666C1629" w14:textId="77777777" w:rsidR="00597BA6" w:rsidRDefault="00597BA6" w:rsidP="00431EA1">
            <w:pPr>
              <w:pStyle w:val="NoSpacing"/>
              <w:tabs>
                <w:tab w:val="left" w:pos="1620"/>
                <w:tab w:val="center" w:pos="228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bidi="pa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pa-IN"/>
              </w:rPr>
              <w:t xml:space="preserve">Amount per facility </w:t>
            </w:r>
          </w:p>
          <w:p w14:paraId="73CD36BC" w14:textId="299C260A" w:rsidR="00597BA6" w:rsidRPr="00431EA1" w:rsidRDefault="00597BA6" w:rsidP="00431EA1">
            <w:pPr>
              <w:pStyle w:val="NoSpacing"/>
              <w:tabs>
                <w:tab w:val="left" w:pos="1620"/>
                <w:tab w:val="center" w:pos="228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bidi="pa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pa-IN"/>
              </w:rPr>
              <w:t>(in Lakhs)</w:t>
            </w:r>
          </w:p>
        </w:tc>
        <w:tc>
          <w:tcPr>
            <w:tcW w:w="2805" w:type="dxa"/>
          </w:tcPr>
          <w:p w14:paraId="46589BC7" w14:textId="77777777" w:rsidR="00597BA6" w:rsidRDefault="00597BA6" w:rsidP="00431EA1">
            <w:pPr>
              <w:pStyle w:val="NoSpacing"/>
              <w:tabs>
                <w:tab w:val="left" w:pos="1620"/>
                <w:tab w:val="center" w:pos="228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bidi="pa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pa-IN"/>
              </w:rPr>
              <w:t xml:space="preserve">Total Amount proposed  </w:t>
            </w:r>
          </w:p>
          <w:p w14:paraId="6A98CF61" w14:textId="72D90BAC" w:rsidR="00597BA6" w:rsidRDefault="0096304E" w:rsidP="00431EA1">
            <w:pPr>
              <w:pStyle w:val="NoSpacing"/>
              <w:tabs>
                <w:tab w:val="left" w:pos="1620"/>
                <w:tab w:val="center" w:pos="228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bidi="pa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pa-IN"/>
              </w:rPr>
              <w:t xml:space="preserve">For 4 facilities </w:t>
            </w:r>
            <w:r w:rsidR="00597BA6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pa-IN"/>
              </w:rPr>
              <w:t>(In lakhs)</w:t>
            </w:r>
          </w:p>
        </w:tc>
      </w:tr>
      <w:tr w:rsidR="00597BA6" w14:paraId="7A9C621C" w14:textId="0358B819" w:rsidTr="0096304E">
        <w:trPr>
          <w:trHeight w:val="44"/>
        </w:trPr>
        <w:tc>
          <w:tcPr>
            <w:tcW w:w="4503" w:type="dxa"/>
          </w:tcPr>
          <w:p w14:paraId="24287A10" w14:textId="36EB866E" w:rsidR="00597BA6" w:rsidRPr="00431EA1" w:rsidRDefault="00597BA6" w:rsidP="00431EA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 w:rsidRPr="00431EA1"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 xml:space="preserve">Fully Automated Bio-Chemistry Analyzer </w:t>
            </w:r>
          </w:p>
        </w:tc>
        <w:tc>
          <w:tcPr>
            <w:tcW w:w="2268" w:type="dxa"/>
          </w:tcPr>
          <w:p w14:paraId="3FDF751B" w14:textId="2A2786E7" w:rsidR="00597BA6" w:rsidRPr="00431EA1" w:rsidRDefault="00597BA6" w:rsidP="00431EA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19</w:t>
            </w:r>
          </w:p>
        </w:tc>
        <w:tc>
          <w:tcPr>
            <w:tcW w:w="2805" w:type="dxa"/>
          </w:tcPr>
          <w:p w14:paraId="7D9B5438" w14:textId="5D6B4D25" w:rsidR="00597BA6" w:rsidRDefault="0096304E" w:rsidP="00597BA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76</w:t>
            </w:r>
          </w:p>
        </w:tc>
      </w:tr>
      <w:tr w:rsidR="00597BA6" w14:paraId="628C866F" w14:textId="4AFAF0F0" w:rsidTr="0096304E">
        <w:trPr>
          <w:trHeight w:val="254"/>
        </w:trPr>
        <w:tc>
          <w:tcPr>
            <w:tcW w:w="4503" w:type="dxa"/>
          </w:tcPr>
          <w:p w14:paraId="0FB42880" w14:textId="01B2797E" w:rsidR="00597BA6" w:rsidRPr="00431EA1" w:rsidRDefault="00597BA6" w:rsidP="00431EA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 w:rsidRPr="00431EA1"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Auto Cell Counter (</w:t>
            </w:r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5</w:t>
            </w:r>
            <w:r w:rsidRPr="00431EA1"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 xml:space="preserve"> Part)</w:t>
            </w:r>
          </w:p>
        </w:tc>
        <w:tc>
          <w:tcPr>
            <w:tcW w:w="2268" w:type="dxa"/>
          </w:tcPr>
          <w:p w14:paraId="0D82809C" w14:textId="073FE2F8" w:rsidR="00597BA6" w:rsidRPr="00431EA1" w:rsidRDefault="00597BA6" w:rsidP="00431EA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 w:rsidRPr="00431EA1"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7</w:t>
            </w:r>
          </w:p>
        </w:tc>
        <w:tc>
          <w:tcPr>
            <w:tcW w:w="2805" w:type="dxa"/>
          </w:tcPr>
          <w:p w14:paraId="17FA0620" w14:textId="5686189F" w:rsidR="00597BA6" w:rsidRPr="00431EA1" w:rsidRDefault="0096304E" w:rsidP="00597BA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2.8</w:t>
            </w:r>
          </w:p>
        </w:tc>
      </w:tr>
      <w:tr w:rsidR="00597BA6" w14:paraId="3827FE4F" w14:textId="6DC9B26B" w:rsidTr="0096304E">
        <w:trPr>
          <w:trHeight w:val="254"/>
        </w:trPr>
        <w:tc>
          <w:tcPr>
            <w:tcW w:w="4503" w:type="dxa"/>
          </w:tcPr>
          <w:p w14:paraId="1ED3EC1D" w14:textId="77777777" w:rsidR="00597BA6" w:rsidRPr="00431EA1" w:rsidRDefault="00597BA6" w:rsidP="00431EA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 w:rsidRPr="00431EA1"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Microscope</w:t>
            </w:r>
          </w:p>
        </w:tc>
        <w:tc>
          <w:tcPr>
            <w:tcW w:w="2268" w:type="dxa"/>
          </w:tcPr>
          <w:p w14:paraId="4315D8B9" w14:textId="75D1455B" w:rsidR="00597BA6" w:rsidRPr="00431EA1" w:rsidRDefault="00597BA6" w:rsidP="00431EA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 w:rsidRPr="00431EA1"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7</w:t>
            </w:r>
          </w:p>
        </w:tc>
        <w:tc>
          <w:tcPr>
            <w:tcW w:w="2805" w:type="dxa"/>
          </w:tcPr>
          <w:p w14:paraId="6DCEA6EF" w14:textId="2C49E0C9" w:rsidR="00597BA6" w:rsidRPr="00431EA1" w:rsidRDefault="0096304E" w:rsidP="00597BA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2.8</w:t>
            </w:r>
          </w:p>
        </w:tc>
      </w:tr>
      <w:tr w:rsidR="00597BA6" w14:paraId="4576925D" w14:textId="2BE7069A" w:rsidTr="0096304E">
        <w:trPr>
          <w:trHeight w:val="262"/>
        </w:trPr>
        <w:tc>
          <w:tcPr>
            <w:tcW w:w="4503" w:type="dxa"/>
          </w:tcPr>
          <w:p w14:paraId="362B02A3" w14:textId="77777777" w:rsidR="00597BA6" w:rsidRPr="00431EA1" w:rsidRDefault="00597BA6" w:rsidP="00431EA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 w:rsidRPr="00431EA1"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Urine strip analyzer</w:t>
            </w:r>
          </w:p>
        </w:tc>
        <w:tc>
          <w:tcPr>
            <w:tcW w:w="2268" w:type="dxa"/>
          </w:tcPr>
          <w:p w14:paraId="2B10FAE9" w14:textId="3FDC9FAB" w:rsidR="00597BA6" w:rsidRPr="00431EA1" w:rsidRDefault="00597BA6" w:rsidP="00431EA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 w:rsidRPr="00431EA1"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5</w:t>
            </w:r>
          </w:p>
        </w:tc>
        <w:tc>
          <w:tcPr>
            <w:tcW w:w="2805" w:type="dxa"/>
          </w:tcPr>
          <w:p w14:paraId="58F50B73" w14:textId="29415B55" w:rsidR="00597BA6" w:rsidRPr="00431EA1" w:rsidRDefault="0096304E" w:rsidP="00597BA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2</w:t>
            </w:r>
          </w:p>
        </w:tc>
      </w:tr>
      <w:tr w:rsidR="00597BA6" w14:paraId="50851C07" w14:textId="4BC51BE2" w:rsidTr="0096304E">
        <w:trPr>
          <w:trHeight w:val="262"/>
        </w:trPr>
        <w:tc>
          <w:tcPr>
            <w:tcW w:w="4503" w:type="dxa"/>
            <w:shd w:val="clear" w:color="auto" w:fill="auto"/>
          </w:tcPr>
          <w:p w14:paraId="4DA88874" w14:textId="77777777" w:rsidR="00597BA6" w:rsidRPr="00431EA1" w:rsidRDefault="00597BA6" w:rsidP="00431EA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 w:rsidRPr="00431EA1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pa-IN"/>
              </w:rPr>
              <w:t>Total</w:t>
            </w:r>
          </w:p>
        </w:tc>
        <w:tc>
          <w:tcPr>
            <w:tcW w:w="2268" w:type="dxa"/>
            <w:shd w:val="clear" w:color="auto" w:fill="auto"/>
          </w:tcPr>
          <w:p w14:paraId="5587A9AC" w14:textId="7889C47E" w:rsidR="00597BA6" w:rsidRPr="00431EA1" w:rsidRDefault="00597BA6" w:rsidP="00431EA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pa-IN"/>
              </w:rPr>
              <w:t>20.9</w:t>
            </w:r>
          </w:p>
        </w:tc>
        <w:tc>
          <w:tcPr>
            <w:tcW w:w="2805" w:type="dxa"/>
          </w:tcPr>
          <w:p w14:paraId="63CB9686" w14:textId="1DAA217D" w:rsidR="00597BA6" w:rsidRDefault="0096304E" w:rsidP="009630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pa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pa-IN"/>
              </w:rPr>
              <w:t>83.6</w:t>
            </w:r>
          </w:p>
        </w:tc>
      </w:tr>
    </w:tbl>
    <w:p w14:paraId="5650F544" w14:textId="77777777" w:rsidR="00431EA1" w:rsidRDefault="00431EA1" w:rsidP="00431E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8080"/>
          <w:sz w:val="24"/>
          <w:szCs w:val="24"/>
          <w:lang w:bidi="pa-IN"/>
        </w:rPr>
      </w:pPr>
    </w:p>
    <w:p w14:paraId="019C0537" w14:textId="77777777" w:rsidR="00B00CA3" w:rsidRDefault="00B00CA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D26C27" w14:textId="263CBD62" w:rsidR="00431EA1" w:rsidRDefault="00B00CA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Manpower: -</w:t>
      </w:r>
      <w:r w:rsidR="00431E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8"/>
        <w:gridCol w:w="1913"/>
        <w:gridCol w:w="1843"/>
        <w:gridCol w:w="3372"/>
      </w:tblGrid>
      <w:tr w:rsidR="00431EA1" w14:paraId="61B9907A" w14:textId="77777777" w:rsidTr="00597BA6">
        <w:tc>
          <w:tcPr>
            <w:tcW w:w="2448" w:type="dxa"/>
          </w:tcPr>
          <w:p w14:paraId="4D8BE5EA" w14:textId="77777777" w:rsidR="00431EA1" w:rsidRDefault="00431EA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Category  </w:t>
            </w:r>
          </w:p>
        </w:tc>
        <w:tc>
          <w:tcPr>
            <w:tcW w:w="1913" w:type="dxa"/>
          </w:tcPr>
          <w:p w14:paraId="0B00225F" w14:textId="77777777" w:rsidR="00431EA1" w:rsidRDefault="00431EA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Number </w:t>
            </w:r>
          </w:p>
        </w:tc>
        <w:tc>
          <w:tcPr>
            <w:tcW w:w="1843" w:type="dxa"/>
          </w:tcPr>
          <w:p w14:paraId="1F333A41" w14:textId="77777777" w:rsidR="00431EA1" w:rsidRDefault="00431EA1" w:rsidP="00431EA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Salary per  month</w:t>
            </w:r>
          </w:p>
        </w:tc>
        <w:tc>
          <w:tcPr>
            <w:tcW w:w="3372" w:type="dxa"/>
          </w:tcPr>
          <w:p w14:paraId="0B4E9BBE" w14:textId="6BE09AA7" w:rsidR="00431EA1" w:rsidRDefault="00431EA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Amount Proposed</w:t>
            </w:r>
            <w:r w:rsidR="00597B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(in Lakhs)</w:t>
            </w:r>
          </w:p>
        </w:tc>
      </w:tr>
      <w:tr w:rsidR="00431EA1" w14:paraId="2D9E784F" w14:textId="77777777" w:rsidTr="00597BA6">
        <w:tc>
          <w:tcPr>
            <w:tcW w:w="2448" w:type="dxa"/>
          </w:tcPr>
          <w:p w14:paraId="26E88AF6" w14:textId="1169B7AC" w:rsidR="00431EA1" w:rsidRPr="00597BA6" w:rsidRDefault="008819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A6">
              <w:rPr>
                <w:rFonts w:ascii="Times New Roman" w:hAnsi="Times New Roman" w:cs="Times New Roman"/>
                <w:sz w:val="24"/>
                <w:szCs w:val="24"/>
              </w:rPr>
              <w:t>Lab Technicians</w:t>
            </w:r>
          </w:p>
        </w:tc>
        <w:tc>
          <w:tcPr>
            <w:tcW w:w="1913" w:type="dxa"/>
          </w:tcPr>
          <w:p w14:paraId="4227D5C2" w14:textId="23603AD4" w:rsidR="00431EA1" w:rsidRPr="00597BA6" w:rsidRDefault="005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3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97BA6">
              <w:rPr>
                <w:rFonts w:ascii="Times New Roman" w:hAnsi="Times New Roman" w:cs="Times New Roman"/>
                <w:sz w:val="24"/>
                <w:szCs w:val="24"/>
              </w:rPr>
              <w:t xml:space="preserve"> (4 per facility)</w:t>
            </w:r>
          </w:p>
        </w:tc>
        <w:tc>
          <w:tcPr>
            <w:tcW w:w="1843" w:type="dxa"/>
          </w:tcPr>
          <w:p w14:paraId="0D405DE1" w14:textId="5225D27A" w:rsidR="00431EA1" w:rsidRPr="00597BA6" w:rsidRDefault="005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10,000/month</w:t>
            </w:r>
          </w:p>
        </w:tc>
        <w:tc>
          <w:tcPr>
            <w:tcW w:w="3372" w:type="dxa"/>
          </w:tcPr>
          <w:p w14:paraId="795E3183" w14:textId="020E1A34" w:rsidR="00431EA1" w:rsidRPr="00597BA6" w:rsidRDefault="00597BA6" w:rsidP="00597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304E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</w:tr>
      <w:tr w:rsidR="00431EA1" w14:paraId="435F5AAA" w14:textId="77777777" w:rsidTr="00597BA6">
        <w:tc>
          <w:tcPr>
            <w:tcW w:w="2448" w:type="dxa"/>
          </w:tcPr>
          <w:p w14:paraId="337A4325" w14:textId="74F262C4" w:rsidR="00431EA1" w:rsidRPr="00597BA6" w:rsidRDefault="008819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A6">
              <w:rPr>
                <w:rFonts w:ascii="Times New Roman" w:hAnsi="Times New Roman" w:cs="Times New Roman"/>
                <w:sz w:val="24"/>
                <w:szCs w:val="24"/>
              </w:rPr>
              <w:t>Data entry Operator</w:t>
            </w:r>
          </w:p>
        </w:tc>
        <w:tc>
          <w:tcPr>
            <w:tcW w:w="1913" w:type="dxa"/>
          </w:tcPr>
          <w:p w14:paraId="746EB11D" w14:textId="64080A46" w:rsidR="00431EA1" w:rsidRPr="00597BA6" w:rsidRDefault="009630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597BA6" w:rsidRPr="00597BA6">
              <w:rPr>
                <w:rFonts w:ascii="Times New Roman" w:hAnsi="Times New Roman" w:cs="Times New Roman"/>
                <w:sz w:val="24"/>
                <w:szCs w:val="24"/>
              </w:rPr>
              <w:t>(2 per facility)</w:t>
            </w:r>
          </w:p>
        </w:tc>
        <w:tc>
          <w:tcPr>
            <w:tcW w:w="1843" w:type="dxa"/>
          </w:tcPr>
          <w:p w14:paraId="558D9B19" w14:textId="3C99A17C" w:rsidR="00431EA1" w:rsidRPr="00597BA6" w:rsidRDefault="005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10,000/ month</w:t>
            </w:r>
          </w:p>
        </w:tc>
        <w:tc>
          <w:tcPr>
            <w:tcW w:w="3372" w:type="dxa"/>
          </w:tcPr>
          <w:p w14:paraId="3483E7C6" w14:textId="6D1F5F8F" w:rsidR="00431EA1" w:rsidRPr="00597BA6" w:rsidRDefault="0096304E" w:rsidP="00597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</w:tc>
      </w:tr>
      <w:tr w:rsidR="00597BA6" w14:paraId="1096EDFD" w14:textId="77777777" w:rsidTr="00597BA6">
        <w:tc>
          <w:tcPr>
            <w:tcW w:w="6204" w:type="dxa"/>
            <w:gridSpan w:val="3"/>
          </w:tcPr>
          <w:p w14:paraId="1892EBA2" w14:textId="2BD137BE" w:rsidR="00597BA6" w:rsidRDefault="00597BA6" w:rsidP="00597B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3372" w:type="dxa"/>
          </w:tcPr>
          <w:p w14:paraId="576674AD" w14:textId="09704669" w:rsidR="00597BA6" w:rsidRDefault="00597BA6" w:rsidP="00597B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63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8.8</w:t>
            </w:r>
          </w:p>
        </w:tc>
      </w:tr>
    </w:tbl>
    <w:p w14:paraId="1EC95A8B" w14:textId="77777777" w:rsidR="00597BA6" w:rsidRDefault="00597BA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6A2676" w14:textId="7A2955B1" w:rsidR="008819BB" w:rsidRDefault="008819B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Other Expenses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3"/>
        <w:gridCol w:w="1603"/>
        <w:gridCol w:w="2084"/>
        <w:gridCol w:w="1701"/>
        <w:gridCol w:w="2805"/>
      </w:tblGrid>
      <w:tr w:rsidR="008819BB" w14:paraId="20A42E57" w14:textId="76499AB8" w:rsidTr="007D4ED9">
        <w:tc>
          <w:tcPr>
            <w:tcW w:w="1383" w:type="dxa"/>
          </w:tcPr>
          <w:p w14:paraId="1F0060EE" w14:textId="4F808273" w:rsidR="008819BB" w:rsidRDefault="008819B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3" w:type="dxa"/>
          </w:tcPr>
          <w:p w14:paraId="6C9342CE" w14:textId="1B1A3247" w:rsidR="008819BB" w:rsidRDefault="008819B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Type </w:t>
            </w:r>
          </w:p>
        </w:tc>
        <w:tc>
          <w:tcPr>
            <w:tcW w:w="2084" w:type="dxa"/>
          </w:tcPr>
          <w:p w14:paraId="6876C973" w14:textId="0096F72F" w:rsidR="008819BB" w:rsidRDefault="008819B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 cost per Facility</w:t>
            </w:r>
          </w:p>
        </w:tc>
        <w:tc>
          <w:tcPr>
            <w:tcW w:w="1701" w:type="dxa"/>
          </w:tcPr>
          <w:p w14:paraId="0891DAA1" w14:textId="77777777" w:rsidR="00B00CA3" w:rsidRDefault="008819B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Amt Proposed </w:t>
            </w:r>
          </w:p>
          <w:p w14:paraId="301B4148" w14:textId="7C71D0E0" w:rsidR="008819BB" w:rsidRDefault="00B00CA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8819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 Lakhs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805" w:type="dxa"/>
          </w:tcPr>
          <w:p w14:paraId="00C16D86" w14:textId="0DC86C1B" w:rsidR="008819BB" w:rsidRDefault="008819B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Remarks</w:t>
            </w:r>
          </w:p>
        </w:tc>
      </w:tr>
      <w:tr w:rsidR="008819BB" w14:paraId="3605313F" w14:textId="179357B8" w:rsidTr="007D4ED9">
        <w:tc>
          <w:tcPr>
            <w:tcW w:w="1383" w:type="dxa"/>
            <w:vMerge w:val="restart"/>
          </w:tcPr>
          <w:p w14:paraId="55928882" w14:textId="3AF092BD" w:rsidR="008819BB" w:rsidRPr="008819BB" w:rsidRDefault="008819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BB">
              <w:rPr>
                <w:rFonts w:ascii="Times New Roman" w:hAnsi="Times New Roman" w:cs="Times New Roman"/>
                <w:sz w:val="24"/>
                <w:szCs w:val="24"/>
              </w:rPr>
              <w:t>Capital Expenses</w:t>
            </w:r>
          </w:p>
        </w:tc>
        <w:tc>
          <w:tcPr>
            <w:tcW w:w="1603" w:type="dxa"/>
          </w:tcPr>
          <w:p w14:paraId="718BD950" w14:textId="6135A331" w:rsidR="008819BB" w:rsidRPr="008819BB" w:rsidRDefault="008819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BB">
              <w:rPr>
                <w:rFonts w:ascii="Times New Roman" w:hAnsi="Times New Roman" w:cs="Times New Roman"/>
                <w:sz w:val="24"/>
                <w:szCs w:val="24"/>
              </w:rPr>
              <w:t>Furniture</w:t>
            </w:r>
          </w:p>
        </w:tc>
        <w:tc>
          <w:tcPr>
            <w:tcW w:w="2084" w:type="dxa"/>
          </w:tcPr>
          <w:p w14:paraId="1D1CB618" w14:textId="18391E11" w:rsidR="008819BB" w:rsidRPr="00597BA6" w:rsidRDefault="009630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20,000 per facility</w:t>
            </w:r>
          </w:p>
        </w:tc>
        <w:tc>
          <w:tcPr>
            <w:tcW w:w="1701" w:type="dxa"/>
          </w:tcPr>
          <w:p w14:paraId="71827D13" w14:textId="6136CE72" w:rsidR="008819BB" w:rsidRPr="00597BA6" w:rsidRDefault="0096304E" w:rsidP="00597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</w:p>
        </w:tc>
        <w:tc>
          <w:tcPr>
            <w:tcW w:w="2805" w:type="dxa"/>
          </w:tcPr>
          <w:p w14:paraId="0A98DD81" w14:textId="74C37B6B" w:rsidR="008819BB" w:rsidRPr="00597BA6" w:rsidRDefault="007D4E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tables and 6 chairs per facility </w:t>
            </w:r>
          </w:p>
        </w:tc>
      </w:tr>
      <w:tr w:rsidR="008819BB" w14:paraId="73A80C02" w14:textId="25764A8F" w:rsidTr="007D4ED9">
        <w:tc>
          <w:tcPr>
            <w:tcW w:w="1383" w:type="dxa"/>
            <w:vMerge/>
          </w:tcPr>
          <w:p w14:paraId="003F14BC" w14:textId="77777777" w:rsidR="008819BB" w:rsidRPr="008819BB" w:rsidRDefault="008819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14:paraId="0F0B116B" w14:textId="1F8895D0" w:rsidR="008819BB" w:rsidRPr="008819BB" w:rsidRDefault="008819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BB">
              <w:rPr>
                <w:rFonts w:ascii="Times New Roman" w:hAnsi="Times New Roman" w:cs="Times New Roman"/>
                <w:sz w:val="24"/>
                <w:szCs w:val="24"/>
              </w:rPr>
              <w:t xml:space="preserve">Computers with printers </w:t>
            </w:r>
          </w:p>
        </w:tc>
        <w:tc>
          <w:tcPr>
            <w:tcW w:w="2084" w:type="dxa"/>
          </w:tcPr>
          <w:p w14:paraId="36A7F44A" w14:textId="7BE51134" w:rsidR="008819BB" w:rsidRPr="00597BA6" w:rsidRDefault="005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A6">
              <w:rPr>
                <w:rFonts w:ascii="Times New Roman" w:hAnsi="Times New Roman" w:cs="Times New Roman"/>
                <w:sz w:val="24"/>
                <w:szCs w:val="24"/>
              </w:rPr>
              <w:t>60,000 per system</w:t>
            </w:r>
          </w:p>
        </w:tc>
        <w:tc>
          <w:tcPr>
            <w:tcW w:w="1701" w:type="dxa"/>
          </w:tcPr>
          <w:p w14:paraId="6453887D" w14:textId="30095BD8" w:rsidR="008819BB" w:rsidRPr="00597BA6" w:rsidRDefault="0096304E" w:rsidP="00597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805" w:type="dxa"/>
          </w:tcPr>
          <w:p w14:paraId="461723FB" w14:textId="777A58F3" w:rsidR="008819BB" w:rsidRPr="00597BA6" w:rsidRDefault="007D4E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Computer with printer for 4 Labs </w:t>
            </w:r>
            <w:r w:rsidR="003A14E9">
              <w:rPr>
                <w:rFonts w:ascii="Times New Roman" w:hAnsi="Times New Roman" w:cs="Times New Roman"/>
                <w:sz w:val="24"/>
                <w:szCs w:val="24"/>
              </w:rPr>
              <w:t>(Lab info system is available with Sta</w:t>
            </w:r>
            <w:r w:rsidR="00AF6DC1">
              <w:rPr>
                <w:rFonts w:ascii="Times New Roman" w:hAnsi="Times New Roman" w:cs="Times New Roman"/>
                <w:sz w:val="24"/>
                <w:szCs w:val="24"/>
              </w:rPr>
              <w:t>te)</w:t>
            </w:r>
          </w:p>
        </w:tc>
      </w:tr>
      <w:tr w:rsidR="00597BA6" w14:paraId="695A3606" w14:textId="00CC3615" w:rsidTr="007D4ED9">
        <w:tc>
          <w:tcPr>
            <w:tcW w:w="1383" w:type="dxa"/>
            <w:vMerge w:val="restart"/>
          </w:tcPr>
          <w:p w14:paraId="10E19873" w14:textId="5229019D" w:rsidR="00597BA6" w:rsidRPr="008819BB" w:rsidRDefault="005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BB">
              <w:rPr>
                <w:rFonts w:ascii="Times New Roman" w:hAnsi="Times New Roman" w:cs="Times New Roman"/>
                <w:sz w:val="24"/>
                <w:szCs w:val="24"/>
              </w:rPr>
              <w:t>Operational Expenses</w:t>
            </w:r>
          </w:p>
        </w:tc>
        <w:tc>
          <w:tcPr>
            <w:tcW w:w="1603" w:type="dxa"/>
          </w:tcPr>
          <w:p w14:paraId="39A220A9" w14:textId="5EBA08C6" w:rsidR="00597BA6" w:rsidRPr="008819BB" w:rsidRDefault="005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BB">
              <w:rPr>
                <w:rFonts w:ascii="Times New Roman" w:hAnsi="Times New Roman" w:cs="Times New Roman"/>
                <w:sz w:val="24"/>
                <w:szCs w:val="24"/>
              </w:rPr>
              <w:t>Reagents</w:t>
            </w:r>
          </w:p>
        </w:tc>
        <w:tc>
          <w:tcPr>
            <w:tcW w:w="2084" w:type="dxa"/>
          </w:tcPr>
          <w:p w14:paraId="1BCBC5AB" w14:textId="75CFB72C" w:rsidR="00597BA6" w:rsidRPr="00597BA6" w:rsidRDefault="005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A6">
              <w:rPr>
                <w:rFonts w:ascii="Times New Roman" w:hAnsi="Times New Roman" w:cs="Times New Roman"/>
                <w:sz w:val="24"/>
                <w:szCs w:val="24"/>
              </w:rPr>
              <w:t>10 lakh per facility</w:t>
            </w:r>
          </w:p>
        </w:tc>
        <w:tc>
          <w:tcPr>
            <w:tcW w:w="1701" w:type="dxa"/>
          </w:tcPr>
          <w:p w14:paraId="736AF587" w14:textId="3485DD12" w:rsidR="00597BA6" w:rsidRPr="00597BA6" w:rsidRDefault="0096304E" w:rsidP="00597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97B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5" w:type="dxa"/>
          </w:tcPr>
          <w:p w14:paraId="35436FFD" w14:textId="77DE6AE9" w:rsidR="00597BA6" w:rsidRPr="00597BA6" w:rsidRDefault="007D4E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Expecting 30,000 tests per facility every month</w:t>
            </w:r>
          </w:p>
        </w:tc>
      </w:tr>
      <w:tr w:rsidR="00597BA6" w14:paraId="40593111" w14:textId="77777777" w:rsidTr="007D4ED9">
        <w:tc>
          <w:tcPr>
            <w:tcW w:w="1383" w:type="dxa"/>
            <w:vMerge/>
          </w:tcPr>
          <w:p w14:paraId="6F8F462C" w14:textId="77777777" w:rsidR="00597BA6" w:rsidRPr="008819BB" w:rsidRDefault="005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14:paraId="6683E631" w14:textId="2CBECCE8" w:rsidR="00597BA6" w:rsidRPr="008819BB" w:rsidRDefault="005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9BB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2084" w:type="dxa"/>
          </w:tcPr>
          <w:p w14:paraId="6D22C854" w14:textId="0A8E596D" w:rsidR="00597BA6" w:rsidRPr="00597BA6" w:rsidRDefault="00B00C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10,000 per facility</w:t>
            </w:r>
          </w:p>
        </w:tc>
        <w:tc>
          <w:tcPr>
            <w:tcW w:w="1701" w:type="dxa"/>
          </w:tcPr>
          <w:p w14:paraId="6A6C393F" w14:textId="316DA3EE" w:rsidR="00597BA6" w:rsidRPr="00597BA6" w:rsidRDefault="00B00CA3" w:rsidP="00597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</w:tc>
        <w:tc>
          <w:tcPr>
            <w:tcW w:w="2805" w:type="dxa"/>
          </w:tcPr>
          <w:p w14:paraId="54DD141B" w14:textId="03E414A1" w:rsidR="00597BA6" w:rsidRPr="00597BA6" w:rsidRDefault="007D4E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Internet connections and Stationery etc.</w:t>
            </w:r>
          </w:p>
        </w:tc>
      </w:tr>
      <w:tr w:rsidR="00597BA6" w14:paraId="76369735" w14:textId="77777777" w:rsidTr="007D4ED9">
        <w:tc>
          <w:tcPr>
            <w:tcW w:w="1383" w:type="dxa"/>
            <w:vMerge/>
          </w:tcPr>
          <w:p w14:paraId="78D27459" w14:textId="77777777" w:rsidR="00597BA6" w:rsidRPr="008819BB" w:rsidRDefault="005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14:paraId="3CC66A6D" w14:textId="30F145E1" w:rsidR="00597BA6" w:rsidRPr="008819BB" w:rsidRDefault="0059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</w:t>
            </w:r>
            <w:r w:rsidR="007D4ED9">
              <w:rPr>
                <w:rFonts w:ascii="Times New Roman" w:hAnsi="Times New Roman" w:cs="Times New Roman"/>
                <w:sz w:val="24"/>
                <w:szCs w:val="24"/>
              </w:rPr>
              <w:t xml:space="preserve"> for sample collection</w:t>
            </w:r>
          </w:p>
        </w:tc>
        <w:tc>
          <w:tcPr>
            <w:tcW w:w="2084" w:type="dxa"/>
          </w:tcPr>
          <w:p w14:paraId="22EDA740" w14:textId="331290BF" w:rsidR="00597BA6" w:rsidRPr="007D4ED9" w:rsidRDefault="007D4E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ED9">
              <w:rPr>
                <w:rFonts w:ascii="Times New Roman" w:hAnsi="Times New Roman" w:cs="Times New Roman"/>
                <w:sz w:val="24"/>
                <w:szCs w:val="24"/>
              </w:rPr>
              <w:t>2,000 per month per spoke</w:t>
            </w:r>
          </w:p>
        </w:tc>
        <w:tc>
          <w:tcPr>
            <w:tcW w:w="1701" w:type="dxa"/>
          </w:tcPr>
          <w:p w14:paraId="1235F8F3" w14:textId="545FF2FF" w:rsidR="00597BA6" w:rsidRPr="007D4ED9" w:rsidRDefault="00E60534" w:rsidP="00597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2805" w:type="dxa"/>
          </w:tcPr>
          <w:p w14:paraId="3B9C4CAF" w14:textId="60E82F63" w:rsidR="00597BA6" w:rsidRDefault="007D4ED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4ED9">
              <w:rPr>
                <w:rFonts w:ascii="Times New Roman" w:hAnsi="Times New Roman" w:cs="Times New Roman"/>
                <w:sz w:val="24"/>
                <w:szCs w:val="24"/>
              </w:rPr>
              <w:t>2,000 per month per spoke</w:t>
            </w:r>
            <w:r w:rsidR="00B2043A">
              <w:rPr>
                <w:rFonts w:ascii="Times New Roman" w:hAnsi="Times New Roman" w:cs="Times New Roman"/>
                <w:sz w:val="24"/>
                <w:szCs w:val="24"/>
              </w:rPr>
              <w:t xml:space="preserve"> for the collection of samples from UPHCs (</w:t>
            </w:r>
            <w:r w:rsidR="00E6053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B2043A">
              <w:rPr>
                <w:rFonts w:ascii="Times New Roman" w:hAnsi="Times New Roman" w:cs="Times New Roman"/>
                <w:sz w:val="24"/>
                <w:szCs w:val="24"/>
              </w:rPr>
              <w:t xml:space="preserve"> Spokes)</w:t>
            </w:r>
          </w:p>
        </w:tc>
      </w:tr>
      <w:tr w:rsidR="008819BB" w:rsidRPr="008819BB" w14:paraId="5A5085FB" w14:textId="77777777" w:rsidTr="007D4ED9">
        <w:tc>
          <w:tcPr>
            <w:tcW w:w="5070" w:type="dxa"/>
            <w:gridSpan w:val="3"/>
          </w:tcPr>
          <w:p w14:paraId="4D8FD9D9" w14:textId="149979A2" w:rsidR="008819BB" w:rsidRPr="00B00CA3" w:rsidRDefault="008819BB" w:rsidP="008819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0C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701" w:type="dxa"/>
          </w:tcPr>
          <w:p w14:paraId="22A53193" w14:textId="24280BAD" w:rsidR="008819BB" w:rsidRPr="00B2043A" w:rsidRDefault="00E60534" w:rsidP="00597B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52.72</w:t>
            </w:r>
          </w:p>
        </w:tc>
        <w:tc>
          <w:tcPr>
            <w:tcW w:w="2805" w:type="dxa"/>
          </w:tcPr>
          <w:p w14:paraId="366BA2C7" w14:textId="77777777" w:rsidR="008819BB" w:rsidRPr="008819BB" w:rsidRDefault="008819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3260866" w14:textId="77777777" w:rsidR="008819BB" w:rsidRPr="00431EA1" w:rsidRDefault="008819B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C9D3BA4" w14:textId="506230BF" w:rsidR="00597BA6" w:rsidRPr="00431EA1" w:rsidRDefault="00B2043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Grand Total -  16</w:t>
      </w:r>
      <w:r w:rsidR="00E60534">
        <w:rPr>
          <w:rFonts w:ascii="Times New Roman" w:hAnsi="Times New Roman" w:cs="Times New Roman"/>
          <w:b/>
          <w:bCs/>
          <w:sz w:val="24"/>
          <w:szCs w:val="24"/>
        </w:rPr>
        <w:t>5.12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Lakhs</w:t>
      </w:r>
    </w:p>
    <w:sectPr w:rsidR="00597BA6" w:rsidRPr="00431EA1" w:rsidSect="0096304E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292431"/>
    <w:multiLevelType w:val="hybridMultilevel"/>
    <w:tmpl w:val="287ED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B80B2C"/>
    <w:multiLevelType w:val="hybridMultilevel"/>
    <w:tmpl w:val="78EC6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F67"/>
    <w:multiLevelType w:val="hybridMultilevel"/>
    <w:tmpl w:val="144870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1EA1"/>
    <w:rsid w:val="003A14E9"/>
    <w:rsid w:val="00431EA1"/>
    <w:rsid w:val="00597BA6"/>
    <w:rsid w:val="007D4ED9"/>
    <w:rsid w:val="008819BB"/>
    <w:rsid w:val="0096304E"/>
    <w:rsid w:val="00AF6DC1"/>
    <w:rsid w:val="00B00CA3"/>
    <w:rsid w:val="00B2043A"/>
    <w:rsid w:val="00DC099F"/>
    <w:rsid w:val="00E6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719F5"/>
  <w15:docId w15:val="{C9B0F4D3-2EA9-423B-AAB0-BC4202E91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9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1EA1"/>
    <w:pPr>
      <w:ind w:left="720"/>
      <w:contextualSpacing/>
    </w:pPr>
  </w:style>
  <w:style w:type="table" w:styleId="TableGrid">
    <w:name w:val="Table Grid"/>
    <w:basedOn w:val="TableNormal"/>
    <w:uiPriority w:val="59"/>
    <w:rsid w:val="00431E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31E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Dr Charan Kamal</cp:lastModifiedBy>
  <cp:revision>6</cp:revision>
  <dcterms:created xsi:type="dcterms:W3CDTF">2020-12-30T06:13:00Z</dcterms:created>
  <dcterms:modified xsi:type="dcterms:W3CDTF">2020-12-30T08:06:00Z</dcterms:modified>
</cp:coreProperties>
</file>