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83D" w:rsidRDefault="0057583D" w:rsidP="003501D7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Justification </w:t>
      </w:r>
      <w:proofErr w:type="gramStart"/>
      <w:r>
        <w:rPr>
          <w:b/>
          <w:bCs/>
          <w:sz w:val="36"/>
          <w:szCs w:val="36"/>
          <w:u w:val="single"/>
        </w:rPr>
        <w:t>For</w:t>
      </w:r>
      <w:proofErr w:type="gramEnd"/>
      <w:r>
        <w:rPr>
          <w:b/>
          <w:bCs/>
          <w:sz w:val="36"/>
          <w:szCs w:val="36"/>
          <w:u w:val="single"/>
        </w:rPr>
        <w:t xml:space="preserve"> FMR Code 5.2.1.14 </w:t>
      </w:r>
    </w:p>
    <w:p w:rsidR="003501D7" w:rsidRPr="007C1E11" w:rsidRDefault="00B52009" w:rsidP="003501D7">
      <w:pPr>
        <w:jc w:val="center"/>
        <w:rPr>
          <w:b/>
          <w:bCs/>
          <w:sz w:val="36"/>
          <w:szCs w:val="36"/>
          <w:u w:val="single"/>
        </w:rPr>
      </w:pPr>
      <w:r w:rsidRPr="007C1E11">
        <w:rPr>
          <w:b/>
          <w:bCs/>
          <w:sz w:val="36"/>
          <w:szCs w:val="36"/>
          <w:u w:val="single"/>
        </w:rPr>
        <w:t>REPORT</w:t>
      </w:r>
    </w:p>
    <w:p w:rsidR="003501D7" w:rsidRPr="007C1E11" w:rsidRDefault="003501D7" w:rsidP="003501D7">
      <w:pPr>
        <w:rPr>
          <w:sz w:val="24"/>
          <w:szCs w:val="24"/>
        </w:rPr>
      </w:pPr>
    </w:p>
    <w:p w:rsidR="003501D7" w:rsidRPr="00B52009" w:rsidRDefault="001C5D85" w:rsidP="00B52009">
      <w:pPr>
        <w:ind w:left="1170" w:hanging="1170"/>
        <w:rPr>
          <w:b/>
          <w:bCs/>
          <w:sz w:val="28"/>
          <w:szCs w:val="28"/>
        </w:rPr>
      </w:pPr>
      <w:r w:rsidRPr="00B52009">
        <w:rPr>
          <w:b/>
          <w:bCs/>
          <w:sz w:val="28"/>
          <w:szCs w:val="28"/>
        </w:rPr>
        <w:t>SUBJECT:-REGARDING CONSTRUCTION OF NEW MORTUARY BUILDING AT DH MANSA DISTT. MANSA</w:t>
      </w:r>
      <w:bookmarkStart w:id="0" w:name="_GoBack"/>
      <w:bookmarkEnd w:id="0"/>
    </w:p>
    <w:p w:rsidR="003501D7" w:rsidRPr="007C1E11" w:rsidRDefault="003501D7" w:rsidP="003501D7">
      <w:pPr>
        <w:rPr>
          <w:sz w:val="24"/>
          <w:szCs w:val="24"/>
        </w:rPr>
      </w:pPr>
    </w:p>
    <w:p w:rsidR="00C60E87" w:rsidRPr="007C1E11" w:rsidRDefault="007C1E11" w:rsidP="007C1E11">
      <w:pPr>
        <w:jc w:val="both"/>
        <w:rPr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3501D7" w:rsidRPr="007C1E11">
        <w:rPr>
          <w:sz w:val="24"/>
          <w:szCs w:val="24"/>
        </w:rPr>
        <w:t>At present body freezers have been installed in a very old ro</w:t>
      </w:r>
      <w:r w:rsidR="001141C0" w:rsidRPr="007C1E11">
        <w:rPr>
          <w:sz w:val="24"/>
          <w:szCs w:val="24"/>
        </w:rPr>
        <w:t>o</w:t>
      </w:r>
      <w:r w:rsidR="003501D7" w:rsidRPr="007C1E11">
        <w:rPr>
          <w:sz w:val="24"/>
          <w:szCs w:val="24"/>
        </w:rPr>
        <w:t xml:space="preserve">m for mortuary at Divisional Hospital, Mansa which is in very dilapidated condition and does not conform to the </w:t>
      </w:r>
      <w:r w:rsidR="00A656D1" w:rsidRPr="007C1E11">
        <w:rPr>
          <w:sz w:val="24"/>
          <w:szCs w:val="24"/>
        </w:rPr>
        <w:t>specifications</w:t>
      </w:r>
      <w:r w:rsidR="003501D7" w:rsidRPr="007C1E11">
        <w:rPr>
          <w:sz w:val="24"/>
          <w:szCs w:val="24"/>
        </w:rPr>
        <w:t xml:space="preserve"> actually required for this purpose. The medical Authority desired to construct a separate mortuary building in DH Mansa. Sufficient space will be </w:t>
      </w:r>
      <w:r w:rsidR="0072624D" w:rsidRPr="007C1E11">
        <w:rPr>
          <w:sz w:val="24"/>
          <w:szCs w:val="24"/>
        </w:rPr>
        <w:t>available</w:t>
      </w:r>
      <w:r w:rsidR="003501D7" w:rsidRPr="007C1E11">
        <w:rPr>
          <w:sz w:val="24"/>
          <w:szCs w:val="24"/>
        </w:rPr>
        <w:t xml:space="preserve"> in district hospital campus after dismantling of existing mortuary building and ramp of old OPD building as discussed </w:t>
      </w:r>
      <w:r w:rsidR="00A656D1" w:rsidRPr="007C1E11">
        <w:rPr>
          <w:sz w:val="24"/>
          <w:szCs w:val="24"/>
        </w:rPr>
        <w:t>telephonically</w:t>
      </w:r>
      <w:r w:rsidR="003501D7" w:rsidRPr="007C1E11">
        <w:rPr>
          <w:sz w:val="24"/>
          <w:szCs w:val="24"/>
        </w:rPr>
        <w:t xml:space="preserve"> with</w:t>
      </w:r>
      <w:r w:rsidR="00C60E87" w:rsidRPr="007C1E11">
        <w:rPr>
          <w:sz w:val="24"/>
          <w:szCs w:val="24"/>
        </w:rPr>
        <w:t xml:space="preserve"> medical authority</w:t>
      </w:r>
      <w:r w:rsidR="00305455" w:rsidRPr="007C1E11">
        <w:rPr>
          <w:sz w:val="24"/>
          <w:szCs w:val="24"/>
        </w:rPr>
        <w:t>.</w:t>
      </w:r>
    </w:p>
    <w:p w:rsidR="00C60E87" w:rsidRPr="007C1E11" w:rsidRDefault="00C60E87" w:rsidP="003501D7">
      <w:pPr>
        <w:rPr>
          <w:sz w:val="24"/>
          <w:szCs w:val="24"/>
        </w:rPr>
      </w:pPr>
    </w:p>
    <w:p w:rsidR="003501D7" w:rsidRPr="007C1E11" w:rsidRDefault="007C1E11" w:rsidP="003501D7">
      <w:pPr>
        <w:rPr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3501D7" w:rsidRPr="007C1E11">
        <w:rPr>
          <w:sz w:val="24"/>
          <w:szCs w:val="24"/>
        </w:rPr>
        <w:t>The requirement of funds for mortuary building is given as under:-</w:t>
      </w:r>
    </w:p>
    <w:p w:rsidR="003501D7" w:rsidRPr="007C1E11" w:rsidRDefault="003501D7" w:rsidP="003501D7">
      <w:pPr>
        <w:rPr>
          <w:sz w:val="24"/>
          <w:szCs w:val="24"/>
        </w:rPr>
      </w:pPr>
    </w:p>
    <w:p w:rsidR="003501D7" w:rsidRPr="007C1E11" w:rsidRDefault="003501D7" w:rsidP="003501D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1E11">
        <w:rPr>
          <w:sz w:val="24"/>
          <w:szCs w:val="24"/>
        </w:rPr>
        <w:t xml:space="preserve">Total Area of the mortuary building     </w:t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proofErr w:type="gramStart"/>
      <w:r w:rsidRPr="007C1E11">
        <w:rPr>
          <w:sz w:val="24"/>
          <w:szCs w:val="24"/>
        </w:rPr>
        <w:t>=</w:t>
      </w:r>
      <w:r w:rsidR="007C1E11" w:rsidRPr="007C1E11">
        <w:rPr>
          <w:sz w:val="24"/>
          <w:szCs w:val="24"/>
        </w:rPr>
        <w:t xml:space="preserve">  2000sft</w:t>
      </w:r>
      <w:proofErr w:type="gramEnd"/>
      <w:r w:rsidR="007C1E11" w:rsidRPr="007C1E11">
        <w:rPr>
          <w:sz w:val="24"/>
          <w:szCs w:val="24"/>
        </w:rPr>
        <w:t>.</w:t>
      </w:r>
    </w:p>
    <w:p w:rsidR="003501D7" w:rsidRPr="007C1E11" w:rsidRDefault="003501D7" w:rsidP="003501D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1E11">
        <w:rPr>
          <w:sz w:val="24"/>
          <w:szCs w:val="24"/>
        </w:rPr>
        <w:t xml:space="preserve">Approximate Cost @2000/-per </w:t>
      </w:r>
      <w:proofErr w:type="spellStart"/>
      <w:r w:rsidRPr="007C1E11">
        <w:rPr>
          <w:sz w:val="24"/>
          <w:szCs w:val="24"/>
        </w:rPr>
        <w:t>Sft</w:t>
      </w:r>
      <w:proofErr w:type="spellEnd"/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7C1E11">
        <w:rPr>
          <w:sz w:val="24"/>
          <w:szCs w:val="24"/>
        </w:rPr>
        <w:tab/>
      </w:r>
      <w:r w:rsidRPr="007C1E11">
        <w:rPr>
          <w:sz w:val="24"/>
          <w:szCs w:val="24"/>
        </w:rPr>
        <w:t>=</w:t>
      </w:r>
      <w:r w:rsidR="007C1E11" w:rsidRPr="007C1E11">
        <w:rPr>
          <w:sz w:val="24"/>
          <w:szCs w:val="24"/>
        </w:rPr>
        <w:t>Rs. 40,00,000/-</w:t>
      </w:r>
    </w:p>
    <w:p w:rsidR="003501D7" w:rsidRPr="007C1E11" w:rsidRDefault="003501D7" w:rsidP="003501D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1E11">
        <w:rPr>
          <w:sz w:val="24"/>
          <w:szCs w:val="24"/>
        </w:rPr>
        <w:t>cost of Generator</w:t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7C1E11">
        <w:rPr>
          <w:sz w:val="24"/>
          <w:szCs w:val="24"/>
        </w:rPr>
        <w:tab/>
      </w:r>
      <w:r w:rsidRPr="007C1E11">
        <w:rPr>
          <w:sz w:val="24"/>
          <w:szCs w:val="24"/>
        </w:rPr>
        <w:t>=</w:t>
      </w:r>
      <w:r w:rsidR="007C1E11" w:rsidRPr="007C1E11">
        <w:rPr>
          <w:sz w:val="24"/>
          <w:szCs w:val="24"/>
        </w:rPr>
        <w:t>Rs.5,00,000/-</w:t>
      </w:r>
    </w:p>
    <w:p w:rsidR="003501D7" w:rsidRPr="007C1E11" w:rsidRDefault="003501D7" w:rsidP="003501D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1E11">
        <w:rPr>
          <w:sz w:val="24"/>
          <w:szCs w:val="24"/>
        </w:rPr>
        <w:t xml:space="preserve">Cost of </w:t>
      </w:r>
      <w:proofErr w:type="spellStart"/>
      <w:r w:rsidRPr="007C1E11">
        <w:rPr>
          <w:sz w:val="24"/>
          <w:szCs w:val="24"/>
        </w:rPr>
        <w:t>Freezeers</w:t>
      </w:r>
      <w:proofErr w:type="spellEnd"/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7C1E11">
        <w:rPr>
          <w:sz w:val="24"/>
          <w:szCs w:val="24"/>
        </w:rPr>
        <w:tab/>
      </w:r>
      <w:r w:rsidRPr="007C1E11">
        <w:rPr>
          <w:sz w:val="24"/>
          <w:szCs w:val="24"/>
        </w:rPr>
        <w:t>=</w:t>
      </w:r>
      <w:r w:rsidR="007C1E11" w:rsidRPr="007C1E11">
        <w:rPr>
          <w:sz w:val="24"/>
          <w:szCs w:val="24"/>
        </w:rPr>
        <w:t>Rs.5,00,000/-</w:t>
      </w:r>
    </w:p>
    <w:p w:rsidR="003501D7" w:rsidRPr="007C1E11" w:rsidRDefault="003501D7" w:rsidP="003501D7">
      <w:pPr>
        <w:rPr>
          <w:b/>
          <w:bCs/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>Total Cost</w:t>
      </w:r>
      <w:r w:rsidRP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ab/>
      </w:r>
      <w:r w:rsid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>=</w:t>
      </w:r>
      <w:r w:rsidR="007C1E11" w:rsidRPr="007C1E11">
        <w:rPr>
          <w:b/>
          <w:bCs/>
          <w:sz w:val="24"/>
          <w:szCs w:val="24"/>
        </w:rPr>
        <w:t>Rs.50</w:t>
      </w:r>
      <w:proofErr w:type="gramStart"/>
      <w:r w:rsidR="007C1E11" w:rsidRPr="007C1E11">
        <w:rPr>
          <w:b/>
          <w:bCs/>
          <w:sz w:val="24"/>
          <w:szCs w:val="24"/>
        </w:rPr>
        <w:t>,00,000</w:t>
      </w:r>
      <w:proofErr w:type="gramEnd"/>
      <w:r w:rsidR="007C1E11" w:rsidRPr="007C1E11">
        <w:rPr>
          <w:b/>
          <w:bCs/>
          <w:sz w:val="24"/>
          <w:szCs w:val="24"/>
        </w:rPr>
        <w:t>/-</w:t>
      </w:r>
    </w:p>
    <w:p w:rsidR="003501D7" w:rsidRPr="007C1E11" w:rsidRDefault="003501D7" w:rsidP="003501D7">
      <w:pPr>
        <w:rPr>
          <w:sz w:val="24"/>
          <w:szCs w:val="24"/>
        </w:rPr>
      </w:pPr>
    </w:p>
    <w:p w:rsidR="003501D7" w:rsidRPr="007C1E11" w:rsidRDefault="007C1E11" w:rsidP="007C1E11">
      <w:pPr>
        <w:jc w:val="both"/>
        <w:rPr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3501D7" w:rsidRPr="007C1E11">
        <w:rPr>
          <w:sz w:val="24"/>
          <w:szCs w:val="24"/>
        </w:rPr>
        <w:t>The cost of construction of new mortuary has been worked out taking into consideration the provision for Doctor's Room, Attendant Room,</w:t>
      </w:r>
      <w:r w:rsidR="0072624D">
        <w:rPr>
          <w:sz w:val="24"/>
          <w:szCs w:val="24"/>
        </w:rPr>
        <w:t xml:space="preserve"> </w:t>
      </w:r>
      <w:r w:rsidR="003501D7" w:rsidRPr="007C1E11">
        <w:rPr>
          <w:sz w:val="24"/>
          <w:szCs w:val="24"/>
        </w:rPr>
        <w:t>Police Duty Room, Waiting Room, Cold Room and autopsy Room.</w:t>
      </w:r>
    </w:p>
    <w:p w:rsidR="003501D7" w:rsidRPr="007C1E11" w:rsidRDefault="003501D7" w:rsidP="007C1E11">
      <w:pPr>
        <w:jc w:val="both"/>
        <w:rPr>
          <w:sz w:val="24"/>
          <w:szCs w:val="24"/>
        </w:rPr>
      </w:pPr>
    </w:p>
    <w:p w:rsidR="003501D7" w:rsidRPr="007C1E11" w:rsidRDefault="003501D7" w:rsidP="003501D7">
      <w:pPr>
        <w:jc w:val="center"/>
        <w:rPr>
          <w:sz w:val="24"/>
          <w:szCs w:val="24"/>
        </w:rPr>
      </w:pPr>
    </w:p>
    <w:p w:rsidR="003501D7" w:rsidRPr="007C1E11" w:rsidRDefault="003501D7" w:rsidP="003501D7">
      <w:pPr>
        <w:jc w:val="center"/>
        <w:rPr>
          <w:sz w:val="24"/>
          <w:szCs w:val="24"/>
        </w:rPr>
      </w:pPr>
    </w:p>
    <w:p w:rsidR="003501D7" w:rsidRPr="007C1E11" w:rsidRDefault="003501D7" w:rsidP="003501D7">
      <w:pPr>
        <w:jc w:val="center"/>
        <w:rPr>
          <w:sz w:val="24"/>
          <w:szCs w:val="24"/>
        </w:rPr>
      </w:pPr>
    </w:p>
    <w:p w:rsidR="003501D7" w:rsidRPr="007C1E11" w:rsidRDefault="003501D7" w:rsidP="003501D7">
      <w:pPr>
        <w:jc w:val="center"/>
        <w:rPr>
          <w:sz w:val="24"/>
          <w:szCs w:val="24"/>
        </w:rPr>
      </w:pPr>
    </w:p>
    <w:p w:rsidR="005F0A73" w:rsidRPr="007C1E11" w:rsidRDefault="00B52009" w:rsidP="003501D7">
      <w:pPr>
        <w:jc w:val="center"/>
        <w:rPr>
          <w:b/>
          <w:bCs/>
          <w:sz w:val="24"/>
          <w:szCs w:val="24"/>
          <w:u w:val="single"/>
        </w:rPr>
      </w:pPr>
      <w:r w:rsidRPr="007C1E11">
        <w:rPr>
          <w:b/>
          <w:bCs/>
          <w:sz w:val="32"/>
          <w:szCs w:val="32"/>
          <w:u w:val="single"/>
        </w:rPr>
        <w:t>REPORT</w:t>
      </w:r>
    </w:p>
    <w:p w:rsidR="003501D7" w:rsidRPr="007C1E11" w:rsidRDefault="003501D7">
      <w:pPr>
        <w:rPr>
          <w:sz w:val="24"/>
          <w:szCs w:val="24"/>
        </w:rPr>
      </w:pPr>
    </w:p>
    <w:p w:rsidR="003501D7" w:rsidRPr="00B52009" w:rsidRDefault="00B52009" w:rsidP="00B52009">
      <w:pPr>
        <w:tabs>
          <w:tab w:val="left" w:pos="-90"/>
        </w:tabs>
        <w:ind w:left="1170" w:hanging="1170"/>
        <w:rPr>
          <w:b/>
          <w:bCs/>
          <w:sz w:val="28"/>
          <w:szCs w:val="28"/>
        </w:rPr>
      </w:pPr>
      <w:r w:rsidRPr="00B52009">
        <w:rPr>
          <w:b/>
          <w:bCs/>
          <w:sz w:val="28"/>
          <w:szCs w:val="28"/>
        </w:rPr>
        <w:t>SUBJECT:-REGARDING CONSTRUCTION OF NEW MORTUARY BUILDING AT DH BARNALA DISTT. BARNALA</w:t>
      </w:r>
    </w:p>
    <w:p w:rsidR="003501D7" w:rsidRPr="007C1E11" w:rsidRDefault="003501D7">
      <w:pPr>
        <w:rPr>
          <w:sz w:val="24"/>
          <w:szCs w:val="24"/>
        </w:rPr>
      </w:pPr>
    </w:p>
    <w:p w:rsidR="003501D7" w:rsidRPr="007C1E11" w:rsidRDefault="007C1E11" w:rsidP="007C1E11">
      <w:pPr>
        <w:jc w:val="both"/>
        <w:rPr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3501D7" w:rsidRPr="007C1E11">
        <w:rPr>
          <w:sz w:val="24"/>
          <w:szCs w:val="24"/>
        </w:rPr>
        <w:t xml:space="preserve">At present body freezers have been installed in a very old rom for mortuary at Divisional Hospital, Barnala which is in very dilapidated condition and does not conform to the </w:t>
      </w:r>
      <w:r w:rsidR="0072624D" w:rsidRPr="007C1E11">
        <w:rPr>
          <w:sz w:val="24"/>
          <w:szCs w:val="24"/>
        </w:rPr>
        <w:t>specifications</w:t>
      </w:r>
      <w:r w:rsidR="003501D7" w:rsidRPr="007C1E11">
        <w:rPr>
          <w:sz w:val="24"/>
          <w:szCs w:val="24"/>
        </w:rPr>
        <w:t xml:space="preserve"> actually required for this purpose. The medical Authority desired to construct a separate mortuary building in DH </w:t>
      </w:r>
      <w:proofErr w:type="spellStart"/>
      <w:r w:rsidR="003501D7" w:rsidRPr="007C1E11">
        <w:rPr>
          <w:sz w:val="24"/>
          <w:szCs w:val="24"/>
        </w:rPr>
        <w:t>barnala</w:t>
      </w:r>
      <w:proofErr w:type="spellEnd"/>
      <w:r w:rsidR="003501D7" w:rsidRPr="007C1E11">
        <w:rPr>
          <w:sz w:val="24"/>
          <w:szCs w:val="24"/>
        </w:rPr>
        <w:t xml:space="preserve">. Sufficient land is available for construction of New Mortuary at DH Barnala </w:t>
      </w:r>
      <w:proofErr w:type="spellStart"/>
      <w:r w:rsidR="003501D7" w:rsidRPr="007C1E11">
        <w:rPr>
          <w:sz w:val="24"/>
          <w:szCs w:val="24"/>
        </w:rPr>
        <w:t>Distt</w:t>
      </w:r>
      <w:proofErr w:type="spellEnd"/>
      <w:r w:rsidR="003501D7" w:rsidRPr="007C1E11">
        <w:rPr>
          <w:sz w:val="24"/>
          <w:szCs w:val="24"/>
        </w:rPr>
        <w:t>. Barnala.</w:t>
      </w:r>
    </w:p>
    <w:p w:rsidR="003501D7" w:rsidRPr="007C1E11" w:rsidRDefault="003501D7" w:rsidP="007C1E11">
      <w:pPr>
        <w:jc w:val="both"/>
        <w:rPr>
          <w:sz w:val="24"/>
          <w:szCs w:val="24"/>
        </w:rPr>
      </w:pPr>
      <w:r w:rsidRPr="007C1E11">
        <w:rPr>
          <w:sz w:val="24"/>
          <w:szCs w:val="24"/>
        </w:rPr>
        <w:t>The requirement of funds for mortuary building is given as under:-</w:t>
      </w:r>
    </w:p>
    <w:p w:rsidR="003501D7" w:rsidRPr="007C1E11" w:rsidRDefault="003501D7" w:rsidP="007C1E11">
      <w:pPr>
        <w:jc w:val="both"/>
        <w:rPr>
          <w:sz w:val="24"/>
          <w:szCs w:val="24"/>
        </w:rPr>
      </w:pPr>
    </w:p>
    <w:p w:rsidR="007C1E11" w:rsidRPr="007C1E11" w:rsidRDefault="007C1E11" w:rsidP="007C1E1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1E11">
        <w:rPr>
          <w:sz w:val="24"/>
          <w:szCs w:val="24"/>
        </w:rPr>
        <w:t xml:space="preserve">Total Area of the mortuary building     </w:t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proofErr w:type="gramStart"/>
      <w:r w:rsidRPr="007C1E11">
        <w:rPr>
          <w:sz w:val="24"/>
          <w:szCs w:val="24"/>
        </w:rPr>
        <w:t>=  2000sft</w:t>
      </w:r>
      <w:proofErr w:type="gramEnd"/>
      <w:r w:rsidRPr="007C1E11">
        <w:rPr>
          <w:sz w:val="24"/>
          <w:szCs w:val="24"/>
        </w:rPr>
        <w:t>.</w:t>
      </w:r>
    </w:p>
    <w:p w:rsidR="007C1E11" w:rsidRPr="007C1E11" w:rsidRDefault="007C1E11" w:rsidP="007C1E1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1E11">
        <w:rPr>
          <w:sz w:val="24"/>
          <w:szCs w:val="24"/>
        </w:rPr>
        <w:t xml:space="preserve">Approximate Cost @2000/-per </w:t>
      </w:r>
      <w:proofErr w:type="spellStart"/>
      <w:r w:rsidRPr="007C1E11">
        <w:rPr>
          <w:sz w:val="24"/>
          <w:szCs w:val="24"/>
        </w:rPr>
        <w:t>Sft</w:t>
      </w:r>
      <w:proofErr w:type="spellEnd"/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1E11">
        <w:rPr>
          <w:sz w:val="24"/>
          <w:szCs w:val="24"/>
        </w:rPr>
        <w:t>=Rs. 40,00,000/-</w:t>
      </w:r>
    </w:p>
    <w:p w:rsidR="007C1E11" w:rsidRPr="007C1E11" w:rsidRDefault="007C1E11" w:rsidP="007C1E1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1E11">
        <w:rPr>
          <w:sz w:val="24"/>
          <w:szCs w:val="24"/>
        </w:rPr>
        <w:t>cost of Generator</w:t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1E11">
        <w:rPr>
          <w:sz w:val="24"/>
          <w:szCs w:val="24"/>
        </w:rPr>
        <w:t>=Rs.5,00,000/-</w:t>
      </w:r>
    </w:p>
    <w:p w:rsidR="007C1E11" w:rsidRPr="007C1E11" w:rsidRDefault="007C1E11" w:rsidP="007C1E1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1E11">
        <w:rPr>
          <w:sz w:val="24"/>
          <w:szCs w:val="24"/>
        </w:rPr>
        <w:t xml:space="preserve">Cost of </w:t>
      </w:r>
      <w:proofErr w:type="spellStart"/>
      <w:r w:rsidRPr="007C1E11">
        <w:rPr>
          <w:sz w:val="24"/>
          <w:szCs w:val="24"/>
        </w:rPr>
        <w:t>Freezeers</w:t>
      </w:r>
      <w:proofErr w:type="spellEnd"/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1E11">
        <w:rPr>
          <w:sz w:val="24"/>
          <w:szCs w:val="24"/>
        </w:rPr>
        <w:t>=Rs.5,00,000/-</w:t>
      </w:r>
    </w:p>
    <w:p w:rsidR="007C1E11" w:rsidRPr="007C1E11" w:rsidRDefault="007C1E11" w:rsidP="007C1E11">
      <w:pPr>
        <w:rPr>
          <w:b/>
          <w:bCs/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>Total Cost</w:t>
      </w:r>
      <w:r w:rsidRP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7C1E11">
        <w:rPr>
          <w:b/>
          <w:bCs/>
          <w:sz w:val="24"/>
          <w:szCs w:val="24"/>
        </w:rPr>
        <w:t>=Rs.50</w:t>
      </w:r>
      <w:proofErr w:type="gramStart"/>
      <w:r w:rsidRPr="007C1E11">
        <w:rPr>
          <w:b/>
          <w:bCs/>
          <w:sz w:val="24"/>
          <w:szCs w:val="24"/>
        </w:rPr>
        <w:t>,00,000</w:t>
      </w:r>
      <w:proofErr w:type="gramEnd"/>
      <w:r w:rsidRPr="007C1E11">
        <w:rPr>
          <w:b/>
          <w:bCs/>
          <w:sz w:val="24"/>
          <w:szCs w:val="24"/>
        </w:rPr>
        <w:t>/-</w:t>
      </w:r>
    </w:p>
    <w:p w:rsidR="007C1E11" w:rsidRPr="007C1E11" w:rsidRDefault="007C1E11" w:rsidP="007C1E11">
      <w:pPr>
        <w:jc w:val="both"/>
        <w:rPr>
          <w:sz w:val="24"/>
          <w:szCs w:val="24"/>
        </w:rPr>
      </w:pPr>
    </w:p>
    <w:p w:rsidR="003501D7" w:rsidRPr="007C1E11" w:rsidRDefault="007C1E11" w:rsidP="007C1E11">
      <w:pPr>
        <w:jc w:val="both"/>
        <w:rPr>
          <w:sz w:val="24"/>
          <w:szCs w:val="24"/>
        </w:rPr>
      </w:pPr>
      <w:r w:rsidRPr="007C1E11">
        <w:rPr>
          <w:sz w:val="24"/>
          <w:szCs w:val="24"/>
        </w:rPr>
        <w:tab/>
      </w:r>
      <w:r w:rsidRPr="007C1E11">
        <w:rPr>
          <w:sz w:val="24"/>
          <w:szCs w:val="24"/>
        </w:rPr>
        <w:tab/>
      </w:r>
      <w:r w:rsidR="003501D7" w:rsidRPr="007C1E11">
        <w:rPr>
          <w:sz w:val="24"/>
          <w:szCs w:val="24"/>
        </w:rPr>
        <w:t>The cost of construction of new mortuary has been worked out taking into consideration the provision for Doctor's Room, Attendant Room,</w:t>
      </w:r>
      <w:r w:rsidR="0072624D">
        <w:rPr>
          <w:sz w:val="24"/>
          <w:szCs w:val="24"/>
        </w:rPr>
        <w:t xml:space="preserve"> </w:t>
      </w:r>
      <w:r w:rsidR="003501D7" w:rsidRPr="007C1E11">
        <w:rPr>
          <w:sz w:val="24"/>
          <w:szCs w:val="24"/>
        </w:rPr>
        <w:t>Police Duty Room, Waiting Room, Cold Room and autopsy Room.</w:t>
      </w:r>
    </w:p>
    <w:sectPr w:rsidR="003501D7" w:rsidRPr="007C1E11" w:rsidSect="005F0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1528"/>
    <w:multiLevelType w:val="hybridMultilevel"/>
    <w:tmpl w:val="BD90C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E23C2"/>
    <w:multiLevelType w:val="hybridMultilevel"/>
    <w:tmpl w:val="0E86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501D7"/>
    <w:rsid w:val="00087FC0"/>
    <w:rsid w:val="001141C0"/>
    <w:rsid w:val="001C5D85"/>
    <w:rsid w:val="00305455"/>
    <w:rsid w:val="00327B82"/>
    <w:rsid w:val="003501D7"/>
    <w:rsid w:val="0057583D"/>
    <w:rsid w:val="005F0A73"/>
    <w:rsid w:val="0072624D"/>
    <w:rsid w:val="007A05A4"/>
    <w:rsid w:val="007C1E11"/>
    <w:rsid w:val="00A656D1"/>
    <w:rsid w:val="00B52009"/>
    <w:rsid w:val="00C60E87"/>
    <w:rsid w:val="00D3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746FA"/>
  <w15:docId w15:val="{3DC03CA2-1B31-433F-9AA6-2037A45C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PIP</cp:lastModifiedBy>
  <cp:revision>13</cp:revision>
  <cp:lastPrinted>2021-02-03T11:29:00Z</cp:lastPrinted>
  <dcterms:created xsi:type="dcterms:W3CDTF">2021-02-03T11:12:00Z</dcterms:created>
  <dcterms:modified xsi:type="dcterms:W3CDTF">2021-02-04T08:02:00Z</dcterms:modified>
</cp:coreProperties>
</file>