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686" w:rsidRDefault="002F2686" w:rsidP="002F2686">
      <w:pPr>
        <w:pStyle w:val="ListParagraph"/>
        <w:spacing w:after="0" w:line="240" w:lineRule="auto"/>
        <w:ind w:left="709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3FF0">
        <w:rPr>
          <w:rFonts w:ascii="Arial" w:hAnsi="Arial" w:cs="Arial"/>
          <w:b/>
          <w:sz w:val="28"/>
          <w:szCs w:val="28"/>
          <w:u w:val="single"/>
        </w:rPr>
        <w:t xml:space="preserve">Proposed Budget under </w:t>
      </w:r>
      <w:proofErr w:type="gramStart"/>
      <w:r w:rsidRPr="00F53FF0">
        <w:rPr>
          <w:rFonts w:ascii="Arial" w:hAnsi="Arial" w:cs="Arial"/>
          <w:b/>
          <w:sz w:val="28"/>
          <w:szCs w:val="28"/>
          <w:u w:val="single"/>
        </w:rPr>
        <w:t xml:space="preserve">Telemedicine </w:t>
      </w:r>
      <w:r w:rsidR="00DC62AB">
        <w:rPr>
          <w:rFonts w:ascii="Arial" w:hAnsi="Arial" w:cs="Arial"/>
          <w:b/>
          <w:sz w:val="28"/>
          <w:szCs w:val="28"/>
          <w:u w:val="single"/>
        </w:rPr>
        <w:t xml:space="preserve"> at</w:t>
      </w:r>
      <w:proofErr w:type="gramEnd"/>
      <w:r w:rsidR="00DC62AB">
        <w:rPr>
          <w:rFonts w:ascii="Arial" w:hAnsi="Arial" w:cs="Arial"/>
          <w:b/>
          <w:sz w:val="28"/>
          <w:szCs w:val="28"/>
          <w:u w:val="single"/>
        </w:rPr>
        <w:t xml:space="preserve"> HWCs </w:t>
      </w:r>
      <w:r w:rsidRPr="00F53FF0">
        <w:rPr>
          <w:rFonts w:ascii="Arial" w:hAnsi="Arial" w:cs="Arial"/>
          <w:b/>
          <w:sz w:val="28"/>
          <w:szCs w:val="28"/>
          <w:u w:val="single"/>
        </w:rPr>
        <w:t xml:space="preserve">as Guidelines under </w:t>
      </w:r>
      <w:r w:rsidR="0071491E">
        <w:rPr>
          <w:rFonts w:ascii="Arial" w:hAnsi="Arial" w:cs="Arial"/>
          <w:b/>
          <w:sz w:val="28"/>
          <w:szCs w:val="28"/>
          <w:u w:val="single"/>
        </w:rPr>
        <w:t>PIP 2021-</w:t>
      </w:r>
      <w:r w:rsidRPr="00F53FF0">
        <w:rPr>
          <w:rFonts w:ascii="Arial" w:hAnsi="Arial" w:cs="Arial"/>
          <w:b/>
          <w:sz w:val="28"/>
          <w:szCs w:val="28"/>
          <w:u w:val="single"/>
        </w:rPr>
        <w:t>2</w:t>
      </w:r>
      <w:r w:rsidR="0071491E">
        <w:rPr>
          <w:rFonts w:ascii="Arial" w:hAnsi="Arial" w:cs="Arial"/>
          <w:b/>
          <w:sz w:val="28"/>
          <w:szCs w:val="28"/>
          <w:u w:val="single"/>
        </w:rPr>
        <w:t>2</w:t>
      </w:r>
    </w:p>
    <w:p w:rsidR="00DA1B38" w:rsidRPr="00F53FF0" w:rsidRDefault="00DA1B38" w:rsidP="002F2686">
      <w:pPr>
        <w:pStyle w:val="ListParagraph"/>
        <w:spacing w:after="0" w:line="240" w:lineRule="auto"/>
        <w:ind w:left="709"/>
        <w:jc w:val="center"/>
        <w:rPr>
          <w:rFonts w:ascii="Arial" w:hAnsi="Arial" w:cs="Arial"/>
          <w:b/>
          <w:sz w:val="28"/>
          <w:szCs w:val="28"/>
        </w:rPr>
      </w:pPr>
    </w:p>
    <w:p w:rsidR="002F2686" w:rsidRDefault="002F2686" w:rsidP="00DA1B38">
      <w:pPr>
        <w:pStyle w:val="ListParagraph"/>
        <w:spacing w:after="0" w:line="240" w:lineRule="auto"/>
        <w:ind w:left="-360"/>
        <w:jc w:val="both"/>
        <w:rPr>
          <w:rFonts w:ascii="Arial" w:hAnsi="Arial" w:cs="Arial"/>
          <w:b/>
          <w:sz w:val="24"/>
          <w:szCs w:val="24"/>
        </w:rPr>
      </w:pPr>
      <w:r w:rsidRPr="00F53FF0">
        <w:rPr>
          <w:rFonts w:ascii="Arial" w:hAnsi="Arial" w:cs="Arial"/>
          <w:b/>
          <w:sz w:val="24"/>
          <w:szCs w:val="24"/>
        </w:rPr>
        <w:t>Table- 1 Capital expenditure (CAPEX)</w:t>
      </w:r>
    </w:p>
    <w:p w:rsidR="00DA1B38" w:rsidRPr="00F53FF0" w:rsidRDefault="00DA1B38" w:rsidP="00DA1B38">
      <w:pPr>
        <w:pStyle w:val="ListParagraph"/>
        <w:spacing w:after="0" w:line="240" w:lineRule="auto"/>
        <w:ind w:left="-360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0141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810"/>
        <w:gridCol w:w="2880"/>
        <w:gridCol w:w="720"/>
        <w:gridCol w:w="1350"/>
        <w:gridCol w:w="1260"/>
        <w:gridCol w:w="3121"/>
      </w:tblGrid>
      <w:tr w:rsidR="001B2523" w:rsidRPr="00F53FF0" w:rsidTr="00451A61">
        <w:tc>
          <w:tcPr>
            <w:tcW w:w="810" w:type="dxa"/>
          </w:tcPr>
          <w:p w:rsidR="001B2523" w:rsidRPr="00DA1B38" w:rsidRDefault="001B2523" w:rsidP="00503DF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Sr.</w:t>
            </w:r>
            <w:r w:rsidR="00DA1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880" w:type="dxa"/>
          </w:tcPr>
          <w:p w:rsidR="001B2523" w:rsidRPr="00DA1B38" w:rsidRDefault="001B2523" w:rsidP="00503DF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Items</w:t>
            </w:r>
          </w:p>
        </w:tc>
        <w:tc>
          <w:tcPr>
            <w:tcW w:w="720" w:type="dxa"/>
          </w:tcPr>
          <w:p w:rsidR="001B2523" w:rsidRPr="00DA1B38" w:rsidRDefault="001B2523" w:rsidP="00503DF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Qty</w:t>
            </w:r>
          </w:p>
        </w:tc>
        <w:tc>
          <w:tcPr>
            <w:tcW w:w="1350" w:type="dxa"/>
          </w:tcPr>
          <w:p w:rsidR="001B2523" w:rsidRPr="00DA1B38" w:rsidRDefault="001B2523" w:rsidP="00503DF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Cost/Site (in Lakhs)</w:t>
            </w:r>
          </w:p>
        </w:tc>
        <w:tc>
          <w:tcPr>
            <w:tcW w:w="1260" w:type="dxa"/>
          </w:tcPr>
          <w:p w:rsidR="001B2523" w:rsidRPr="00DA1B38" w:rsidRDefault="001B2523" w:rsidP="00503DF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Cost (in Lakhs)</w:t>
            </w:r>
          </w:p>
        </w:tc>
        <w:tc>
          <w:tcPr>
            <w:tcW w:w="3121" w:type="dxa"/>
          </w:tcPr>
          <w:p w:rsidR="001B2523" w:rsidRPr="00DA1B38" w:rsidRDefault="001B2523" w:rsidP="00503DF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Details</w:t>
            </w:r>
          </w:p>
        </w:tc>
      </w:tr>
      <w:tr w:rsidR="00242AC5" w:rsidRPr="00F53FF0" w:rsidTr="00451A61">
        <w:trPr>
          <w:trHeight w:val="804"/>
        </w:trPr>
        <w:tc>
          <w:tcPr>
            <w:tcW w:w="810" w:type="dxa"/>
          </w:tcPr>
          <w:p w:rsidR="00242AC5" w:rsidRPr="00DA1B38" w:rsidRDefault="00451A61" w:rsidP="00503DFF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242AC5" w:rsidRPr="00DA1B38" w:rsidRDefault="00242AC5" w:rsidP="00DA1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sz w:val="24"/>
                <w:szCs w:val="24"/>
              </w:rPr>
              <w:t xml:space="preserve">Telemedicine/ </w:t>
            </w:r>
            <w:proofErr w:type="spellStart"/>
            <w:r w:rsidRPr="00DA1B38">
              <w:rPr>
                <w:rFonts w:ascii="Times New Roman" w:hAnsi="Times New Roman" w:cs="Times New Roman"/>
                <w:sz w:val="24"/>
                <w:szCs w:val="24"/>
              </w:rPr>
              <w:t>teleconsultation</w:t>
            </w:r>
            <w:proofErr w:type="spellEnd"/>
            <w:r w:rsidRPr="00DA1B38">
              <w:rPr>
                <w:rFonts w:ascii="Times New Roman" w:hAnsi="Times New Roman" w:cs="Times New Roman"/>
                <w:sz w:val="24"/>
                <w:szCs w:val="24"/>
              </w:rPr>
              <w:t xml:space="preserve"> facility at H&amp;WC</w:t>
            </w:r>
          </w:p>
        </w:tc>
        <w:tc>
          <w:tcPr>
            <w:tcW w:w="720" w:type="dxa"/>
          </w:tcPr>
          <w:p w:rsidR="00242AC5" w:rsidRPr="00DA1B38" w:rsidRDefault="0071491E" w:rsidP="0071491E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1350" w:type="dxa"/>
          </w:tcPr>
          <w:p w:rsidR="00242AC5" w:rsidRPr="00DA1B38" w:rsidRDefault="00242AC5" w:rsidP="0071491E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0.6</w:t>
            </w:r>
            <w:r w:rsidR="0071491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242AC5" w:rsidRPr="00DC62AB" w:rsidRDefault="00242AC5" w:rsidP="002F2686">
            <w:pPr>
              <w:pStyle w:val="ListParagraph"/>
              <w:tabs>
                <w:tab w:val="center" w:pos="776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71491E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3121" w:type="dxa"/>
          </w:tcPr>
          <w:p w:rsidR="00242AC5" w:rsidRPr="00DA1B38" w:rsidRDefault="00242AC5" w:rsidP="002F2686">
            <w:pPr>
              <w:pStyle w:val="ListParagraph"/>
              <w:tabs>
                <w:tab w:val="center" w:pos="77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Rs 60</w:t>
            </w:r>
            <w:r w:rsidRPr="00DA1B38">
              <w:rPr>
                <w:rFonts w:ascii="Times New Roman" w:hAnsi="Times New Roman" w:cs="Times New Roman"/>
                <w:bCs/>
                <w:sz w:val="24"/>
                <w:szCs w:val="24"/>
              </w:rPr>
              <w:t>,000 for the procurement of desktop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s, Printer &amp; UPS</w:t>
            </w:r>
            <w:r w:rsidRPr="00DA1B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for </w:t>
            </w:r>
            <w:r w:rsidR="007149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1000 </w:t>
            </w:r>
            <w:r w:rsidRPr="00DA1B38">
              <w:rPr>
                <w:rFonts w:ascii="Times New Roman" w:hAnsi="Times New Roman" w:cs="Times New Roman"/>
                <w:bCs/>
                <w:sz w:val="24"/>
                <w:szCs w:val="24"/>
              </w:rPr>
              <w:t>HWC</w:t>
            </w:r>
          </w:p>
        </w:tc>
      </w:tr>
      <w:tr w:rsidR="00242AC5" w:rsidRPr="00F53FF0" w:rsidTr="00451A61">
        <w:trPr>
          <w:trHeight w:val="503"/>
        </w:trPr>
        <w:tc>
          <w:tcPr>
            <w:tcW w:w="810" w:type="dxa"/>
          </w:tcPr>
          <w:p w:rsidR="00242AC5" w:rsidRPr="00DA1B38" w:rsidRDefault="00242AC5" w:rsidP="00503DFF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242AC5" w:rsidRPr="00DA1B38" w:rsidRDefault="00242AC5" w:rsidP="00503DF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  <w:proofErr w:type="spellStart"/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Capex</w:t>
            </w:r>
            <w:proofErr w:type="spellEnd"/>
          </w:p>
        </w:tc>
        <w:tc>
          <w:tcPr>
            <w:tcW w:w="720" w:type="dxa"/>
          </w:tcPr>
          <w:p w:rsidR="00242AC5" w:rsidRPr="00DA1B38" w:rsidRDefault="00242AC5" w:rsidP="00503DFF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242AC5" w:rsidRPr="00DA1B38" w:rsidRDefault="00242AC5" w:rsidP="00503DFF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242AC5" w:rsidRPr="00DA1B38" w:rsidRDefault="0071491E" w:rsidP="00DC62AB">
            <w:pPr>
              <w:pStyle w:val="ListParagraph"/>
              <w:tabs>
                <w:tab w:val="center" w:pos="77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="00242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42AC5">
              <w:rPr>
                <w:rFonts w:ascii="Times New Roman" w:hAnsi="Times New Roman" w:cs="Times New Roman"/>
                <w:b/>
                <w:sz w:val="24"/>
                <w:szCs w:val="24"/>
              </w:rPr>
              <w:t>Lacs</w:t>
            </w:r>
            <w:proofErr w:type="spellEnd"/>
          </w:p>
        </w:tc>
        <w:tc>
          <w:tcPr>
            <w:tcW w:w="3121" w:type="dxa"/>
          </w:tcPr>
          <w:p w:rsidR="00242AC5" w:rsidRPr="00DA1B38" w:rsidRDefault="00242AC5" w:rsidP="002F2686">
            <w:pPr>
              <w:pStyle w:val="ListParagraph"/>
              <w:tabs>
                <w:tab w:val="center" w:pos="77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42AC5" w:rsidRDefault="00242AC5" w:rsidP="00DA1B38">
      <w:pPr>
        <w:spacing w:after="0" w:line="240" w:lineRule="auto"/>
        <w:ind w:left="-270"/>
        <w:rPr>
          <w:rFonts w:ascii="Arial" w:hAnsi="Arial" w:cs="Arial"/>
          <w:b/>
          <w:sz w:val="24"/>
          <w:szCs w:val="24"/>
        </w:rPr>
      </w:pPr>
    </w:p>
    <w:p w:rsidR="00242AC5" w:rsidRDefault="00242AC5" w:rsidP="00DA1B38">
      <w:pPr>
        <w:spacing w:after="0" w:line="240" w:lineRule="auto"/>
        <w:ind w:left="-270"/>
        <w:rPr>
          <w:rFonts w:ascii="Arial" w:hAnsi="Arial" w:cs="Arial"/>
          <w:b/>
          <w:sz w:val="24"/>
          <w:szCs w:val="24"/>
        </w:rPr>
      </w:pPr>
    </w:p>
    <w:p w:rsidR="002F2686" w:rsidRDefault="002F2686" w:rsidP="00DA1B38">
      <w:pPr>
        <w:spacing w:after="0" w:line="240" w:lineRule="auto"/>
        <w:ind w:left="-270"/>
        <w:rPr>
          <w:rFonts w:ascii="Arial" w:hAnsi="Arial" w:cs="Arial"/>
          <w:b/>
          <w:sz w:val="24"/>
          <w:szCs w:val="24"/>
        </w:rPr>
      </w:pPr>
      <w:r w:rsidRPr="00F53FF0">
        <w:rPr>
          <w:rFonts w:ascii="Arial" w:hAnsi="Arial" w:cs="Arial"/>
          <w:b/>
          <w:sz w:val="24"/>
          <w:szCs w:val="24"/>
        </w:rPr>
        <w:t>Table- 2 Operational expenditure (OPEX) /year)</w:t>
      </w:r>
    </w:p>
    <w:p w:rsidR="00451A61" w:rsidRPr="00F53FF0" w:rsidRDefault="00451A61" w:rsidP="00DA1B38">
      <w:pPr>
        <w:spacing w:after="0" w:line="240" w:lineRule="auto"/>
        <w:ind w:left="-27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0141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644"/>
        <w:gridCol w:w="2551"/>
        <w:gridCol w:w="709"/>
        <w:gridCol w:w="1418"/>
        <w:gridCol w:w="1701"/>
        <w:gridCol w:w="3118"/>
      </w:tblGrid>
      <w:tr w:rsidR="00396E30" w:rsidRPr="00F53FF0" w:rsidTr="00451A61">
        <w:trPr>
          <w:trHeight w:val="381"/>
        </w:trPr>
        <w:tc>
          <w:tcPr>
            <w:tcW w:w="644" w:type="dxa"/>
          </w:tcPr>
          <w:p w:rsidR="00396E30" w:rsidRPr="00E20F52" w:rsidRDefault="00396E30" w:rsidP="00503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Sr.</w:t>
            </w:r>
            <w:r w:rsidR="00B432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No. </w:t>
            </w:r>
          </w:p>
        </w:tc>
        <w:tc>
          <w:tcPr>
            <w:tcW w:w="2551" w:type="dxa"/>
          </w:tcPr>
          <w:p w:rsidR="00396E30" w:rsidRPr="00E20F52" w:rsidRDefault="00396E30" w:rsidP="00503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709" w:type="dxa"/>
          </w:tcPr>
          <w:p w:rsidR="00396E30" w:rsidRPr="00E20F52" w:rsidRDefault="00396E30" w:rsidP="00503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Qty</w:t>
            </w:r>
          </w:p>
        </w:tc>
        <w:tc>
          <w:tcPr>
            <w:tcW w:w="1418" w:type="dxa"/>
          </w:tcPr>
          <w:p w:rsidR="00396E30" w:rsidRPr="00E20F52" w:rsidRDefault="00DA1B38" w:rsidP="00503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Cost/Site (in Lakhs)</w:t>
            </w:r>
          </w:p>
        </w:tc>
        <w:tc>
          <w:tcPr>
            <w:tcW w:w="1701" w:type="dxa"/>
          </w:tcPr>
          <w:p w:rsidR="00396E30" w:rsidRPr="00E20F52" w:rsidRDefault="00396E30" w:rsidP="00396E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Cost/yr (Rs. </w:t>
            </w:r>
            <w:proofErr w:type="spellStart"/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Lacs</w:t>
            </w:r>
            <w:proofErr w:type="spellEnd"/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:rsidR="00396E30" w:rsidRPr="00E20F52" w:rsidRDefault="00396E30" w:rsidP="00396E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Details</w:t>
            </w:r>
          </w:p>
        </w:tc>
      </w:tr>
      <w:tr w:rsidR="00396E30" w:rsidRPr="00F53FF0" w:rsidTr="00451A61">
        <w:trPr>
          <w:trHeight w:val="273"/>
        </w:trPr>
        <w:tc>
          <w:tcPr>
            <w:tcW w:w="644" w:type="dxa"/>
          </w:tcPr>
          <w:p w:rsidR="00396E30" w:rsidRPr="00E20F52" w:rsidRDefault="00396E30" w:rsidP="00503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96E30" w:rsidRPr="00E20F52" w:rsidRDefault="00396E30" w:rsidP="00D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</w:rPr>
              <w:t xml:space="preserve">Internet Connectivity  (preferably  2Mbps) </w:t>
            </w:r>
            <w:r w:rsidR="00DC62AB">
              <w:rPr>
                <w:rFonts w:ascii="Times New Roman" w:hAnsi="Times New Roman" w:cs="Times New Roman"/>
                <w:sz w:val="24"/>
                <w:szCs w:val="24"/>
              </w:rPr>
              <w:t xml:space="preserve">at </w:t>
            </w:r>
            <w:r w:rsidRPr="00E20F52">
              <w:rPr>
                <w:rFonts w:ascii="Times New Roman" w:hAnsi="Times New Roman" w:cs="Times New Roman"/>
                <w:sz w:val="24"/>
                <w:szCs w:val="24"/>
              </w:rPr>
              <w:t>HWC</w:t>
            </w:r>
            <w:r w:rsidR="00DC62A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:rsidR="00396E30" w:rsidRPr="00E20F52" w:rsidRDefault="00242AC5" w:rsidP="00503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DA1B38" w:rsidRPr="00E20F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96E30" w:rsidRPr="00E20F52" w:rsidRDefault="00E20F52" w:rsidP="00503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  <w:r w:rsidR="00242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96E30" w:rsidRPr="00E20F52" w:rsidRDefault="00E20F52" w:rsidP="00DC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62A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18" w:type="dxa"/>
          </w:tcPr>
          <w:p w:rsidR="00396E30" w:rsidRPr="00E20F52" w:rsidRDefault="00242AC5" w:rsidP="00D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 12</w:t>
            </w:r>
            <w:r w:rsidR="00E20F52" w:rsidRPr="00E20F52">
              <w:rPr>
                <w:rFonts w:ascii="Times New Roman" w:hAnsi="Times New Roman" w:cs="Times New Roman"/>
                <w:sz w:val="24"/>
                <w:szCs w:val="24"/>
              </w:rPr>
              <w:t>,000 for operational Expenses of  telemedicine at HWCs</w:t>
            </w:r>
          </w:p>
        </w:tc>
      </w:tr>
      <w:tr w:rsidR="00396E30" w:rsidRPr="00F53FF0" w:rsidTr="00451A61">
        <w:tc>
          <w:tcPr>
            <w:tcW w:w="644" w:type="dxa"/>
          </w:tcPr>
          <w:p w:rsidR="00396E30" w:rsidRPr="00E20F52" w:rsidRDefault="00396E30" w:rsidP="00503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396E30" w:rsidRPr="00E20F52" w:rsidRDefault="00396E30" w:rsidP="00B4324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Manpower at State </w:t>
            </w:r>
            <w:r w:rsidR="00DC62AB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(</w:t>
            </w:r>
            <w:r w:rsidR="004564D3" w:rsidRPr="00E20F52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TM Executive</w:t>
            </w:r>
            <w:r w:rsidR="00DC62AB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s)</w:t>
            </w:r>
          </w:p>
        </w:tc>
        <w:tc>
          <w:tcPr>
            <w:tcW w:w="709" w:type="dxa"/>
          </w:tcPr>
          <w:p w:rsidR="00396E30" w:rsidRPr="00E20F52" w:rsidRDefault="00B43248" w:rsidP="00503DF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3</w:t>
            </w:r>
          </w:p>
        </w:tc>
        <w:tc>
          <w:tcPr>
            <w:tcW w:w="1418" w:type="dxa"/>
          </w:tcPr>
          <w:p w:rsidR="00396E30" w:rsidRPr="00E20F52" w:rsidRDefault="00DC62AB" w:rsidP="00B4324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0.15*12</w:t>
            </w:r>
            <w:r w:rsidR="004564D3" w:rsidRPr="00E20F52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*</w:t>
            </w:r>
            <w:r w:rsidR="00B43248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3</w:t>
            </w:r>
          </w:p>
        </w:tc>
        <w:tc>
          <w:tcPr>
            <w:tcW w:w="1701" w:type="dxa"/>
          </w:tcPr>
          <w:p w:rsidR="00396E30" w:rsidRPr="00E20F52" w:rsidRDefault="00451A61" w:rsidP="0045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118" w:type="dxa"/>
          </w:tcPr>
          <w:p w:rsidR="00396E30" w:rsidRPr="00E20F52" w:rsidRDefault="00B43248" w:rsidP="00503DF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One telemedicine Executive and 2 Multi task worker at Hub </w:t>
            </w:r>
          </w:p>
        </w:tc>
        <w:bookmarkStart w:id="0" w:name="_GoBack"/>
        <w:bookmarkEnd w:id="0"/>
      </w:tr>
      <w:tr w:rsidR="00396E30" w:rsidRPr="00F53FF0" w:rsidTr="00451A61">
        <w:trPr>
          <w:trHeight w:val="582"/>
        </w:trPr>
        <w:tc>
          <w:tcPr>
            <w:tcW w:w="644" w:type="dxa"/>
          </w:tcPr>
          <w:p w:rsidR="00396E30" w:rsidRPr="00E20F52" w:rsidRDefault="00396E30" w:rsidP="00503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396E30" w:rsidRPr="00E20F52" w:rsidRDefault="00396E30" w:rsidP="00503DF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Manpower at Hub </w:t>
            </w:r>
          </w:p>
          <w:p w:rsidR="00396E30" w:rsidRPr="00B43248" w:rsidRDefault="00396E30" w:rsidP="00B4324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MBBS Doctors</w:t>
            </w:r>
          </w:p>
        </w:tc>
        <w:tc>
          <w:tcPr>
            <w:tcW w:w="709" w:type="dxa"/>
          </w:tcPr>
          <w:p w:rsidR="00396E30" w:rsidRPr="00E20F52" w:rsidRDefault="00396E30" w:rsidP="00503DF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396E30" w:rsidRPr="00E20F52" w:rsidRDefault="00242AC5" w:rsidP="00503DF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8</w:t>
            </w:r>
          </w:p>
        </w:tc>
        <w:tc>
          <w:tcPr>
            <w:tcW w:w="1418" w:type="dxa"/>
          </w:tcPr>
          <w:p w:rsidR="00396E30" w:rsidRPr="00E20F52" w:rsidRDefault="00396E30" w:rsidP="00503DF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396E30" w:rsidRPr="00E20F52" w:rsidRDefault="0071491E" w:rsidP="00503DF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0.50</w:t>
            </w:r>
            <w:r w:rsidR="00242AC5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*8</w:t>
            </w:r>
            <w:r w:rsidR="00396E30" w:rsidRPr="00E20F52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*</w:t>
            </w:r>
            <w:r w:rsidR="00DC62AB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12</w:t>
            </w:r>
          </w:p>
        </w:tc>
        <w:tc>
          <w:tcPr>
            <w:tcW w:w="1701" w:type="dxa"/>
          </w:tcPr>
          <w:p w:rsidR="00DC62AB" w:rsidRDefault="00DC62AB" w:rsidP="00DC62A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396E30" w:rsidRPr="00E20F52" w:rsidRDefault="0071491E" w:rsidP="00DC62A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48</w:t>
            </w:r>
          </w:p>
        </w:tc>
        <w:tc>
          <w:tcPr>
            <w:tcW w:w="3118" w:type="dxa"/>
          </w:tcPr>
          <w:p w:rsidR="00396E30" w:rsidRPr="00E20F52" w:rsidRDefault="007253DD" w:rsidP="00503DF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8</w:t>
            </w:r>
            <w:r w:rsidR="004564D3" w:rsidRPr="00E20F52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 MBBS Doctors at State consultation HUB</w:t>
            </w:r>
          </w:p>
        </w:tc>
      </w:tr>
      <w:tr w:rsidR="00396E30" w:rsidRPr="00F53FF0" w:rsidTr="00451A61">
        <w:trPr>
          <w:trHeight w:val="233"/>
        </w:trPr>
        <w:tc>
          <w:tcPr>
            <w:tcW w:w="644" w:type="dxa"/>
          </w:tcPr>
          <w:p w:rsidR="00396E30" w:rsidRPr="00F53FF0" w:rsidRDefault="00396E30" w:rsidP="00503DFF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396E30" w:rsidRPr="00E20F52" w:rsidRDefault="00396E30" w:rsidP="00503DF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  <w:proofErr w:type="spellStart"/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Opex</w:t>
            </w:r>
            <w:proofErr w:type="spellEnd"/>
          </w:p>
        </w:tc>
        <w:tc>
          <w:tcPr>
            <w:tcW w:w="709" w:type="dxa"/>
          </w:tcPr>
          <w:p w:rsidR="00396E30" w:rsidRPr="00E20F52" w:rsidRDefault="00396E30" w:rsidP="00503DF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96E30" w:rsidRPr="00E20F52" w:rsidRDefault="00396E30" w:rsidP="00503DF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96E30" w:rsidRPr="00E20F52" w:rsidRDefault="00451A61" w:rsidP="00DC62A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341.4</w:t>
            </w:r>
            <w:r w:rsidR="00FC3BD5"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C3BD5"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396E30"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acs</w:t>
            </w:r>
            <w:proofErr w:type="spellEnd"/>
          </w:p>
        </w:tc>
        <w:tc>
          <w:tcPr>
            <w:tcW w:w="3118" w:type="dxa"/>
          </w:tcPr>
          <w:p w:rsidR="00396E30" w:rsidRPr="00F53FF0" w:rsidRDefault="00396E30" w:rsidP="00503DFF">
            <w:pPr>
              <w:pStyle w:val="ListParagraph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2F2686" w:rsidRPr="00F53FF0" w:rsidRDefault="002F2686" w:rsidP="002F2686">
      <w:pPr>
        <w:tabs>
          <w:tab w:val="left" w:pos="930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2F2686" w:rsidRDefault="002F2686" w:rsidP="00E20F52">
      <w:pPr>
        <w:tabs>
          <w:tab w:val="left" w:pos="93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20F52" w:rsidRDefault="00E20F52" w:rsidP="00E20F52">
      <w:pPr>
        <w:tabs>
          <w:tab w:val="left" w:pos="93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20F52" w:rsidRDefault="00E20F52" w:rsidP="00E20F52">
      <w:pPr>
        <w:tabs>
          <w:tab w:val="left" w:pos="93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20F52" w:rsidRDefault="00E20F52" w:rsidP="00E20F52">
      <w:pPr>
        <w:tabs>
          <w:tab w:val="left" w:pos="93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42AC5" w:rsidRPr="00451A61" w:rsidRDefault="00242AC5" w:rsidP="00451A61">
      <w:pPr>
        <w:rPr>
          <w:rFonts w:ascii="Arial" w:hAnsi="Arial" w:cs="Arial"/>
          <w:bCs/>
          <w:sz w:val="23"/>
          <w:szCs w:val="23"/>
        </w:rPr>
      </w:pPr>
    </w:p>
    <w:sectPr w:rsidR="00242AC5" w:rsidRPr="00451A61" w:rsidSect="004E2D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0BDB"/>
    <w:multiLevelType w:val="hybridMultilevel"/>
    <w:tmpl w:val="9670AC0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E0FD7"/>
    <w:multiLevelType w:val="hybridMultilevel"/>
    <w:tmpl w:val="D7429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D4AE1"/>
    <w:multiLevelType w:val="hybridMultilevel"/>
    <w:tmpl w:val="DF9E2AE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77175A"/>
    <w:multiLevelType w:val="hybridMultilevel"/>
    <w:tmpl w:val="7BF2813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F627E"/>
    <w:multiLevelType w:val="hybridMultilevel"/>
    <w:tmpl w:val="BFFCCED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380DD2"/>
    <w:multiLevelType w:val="hybridMultilevel"/>
    <w:tmpl w:val="FD8228A6"/>
    <w:lvl w:ilvl="0" w:tplc="E4B470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AD45AD"/>
    <w:multiLevelType w:val="hybridMultilevel"/>
    <w:tmpl w:val="02861BE6"/>
    <w:lvl w:ilvl="0" w:tplc="40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76F7244A"/>
    <w:multiLevelType w:val="hybridMultilevel"/>
    <w:tmpl w:val="0F3838C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2686"/>
    <w:rsid w:val="00036BEB"/>
    <w:rsid w:val="0012676D"/>
    <w:rsid w:val="00142580"/>
    <w:rsid w:val="001B2523"/>
    <w:rsid w:val="0021555A"/>
    <w:rsid w:val="00242AC5"/>
    <w:rsid w:val="002C783C"/>
    <w:rsid w:val="002F2686"/>
    <w:rsid w:val="003765DD"/>
    <w:rsid w:val="00396E30"/>
    <w:rsid w:val="003F0AF3"/>
    <w:rsid w:val="00451A61"/>
    <w:rsid w:val="004564D3"/>
    <w:rsid w:val="004E2DA8"/>
    <w:rsid w:val="004E717C"/>
    <w:rsid w:val="005136F8"/>
    <w:rsid w:val="006451BB"/>
    <w:rsid w:val="0071491E"/>
    <w:rsid w:val="00715796"/>
    <w:rsid w:val="007253DD"/>
    <w:rsid w:val="007F03E6"/>
    <w:rsid w:val="007F4FFA"/>
    <w:rsid w:val="00807339"/>
    <w:rsid w:val="00822AE2"/>
    <w:rsid w:val="00897E48"/>
    <w:rsid w:val="008E1B75"/>
    <w:rsid w:val="00A72273"/>
    <w:rsid w:val="00B43248"/>
    <w:rsid w:val="00C24FDE"/>
    <w:rsid w:val="00D160DB"/>
    <w:rsid w:val="00D401C1"/>
    <w:rsid w:val="00D57F3D"/>
    <w:rsid w:val="00DA1B38"/>
    <w:rsid w:val="00DC62AB"/>
    <w:rsid w:val="00E16FF4"/>
    <w:rsid w:val="00E20F52"/>
    <w:rsid w:val="00E530F1"/>
    <w:rsid w:val="00EB26B0"/>
    <w:rsid w:val="00F53FF0"/>
    <w:rsid w:val="00F70664"/>
    <w:rsid w:val="00FC3383"/>
    <w:rsid w:val="00FC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8C61B7-41C1-4FAA-BE90-87589987B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686"/>
    <w:rPr>
      <w:rFonts w:eastAsiaTheme="minorEastAsia"/>
      <w:lang w:val="en-IN" w:eastAsia="en-IN" w:bidi="p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F2686"/>
    <w:pPr>
      <w:ind w:left="720"/>
      <w:contextualSpacing/>
    </w:pPr>
    <w:rPr>
      <w:lang w:bidi="ar-SA"/>
    </w:rPr>
  </w:style>
  <w:style w:type="table" w:styleId="TableGrid">
    <w:name w:val="Table Grid"/>
    <w:basedOn w:val="TableNormal"/>
    <w:uiPriority w:val="59"/>
    <w:rsid w:val="002F2686"/>
    <w:pPr>
      <w:spacing w:after="0" w:line="240" w:lineRule="auto"/>
    </w:pPr>
    <w:rPr>
      <w:rFonts w:eastAsiaTheme="minorEastAsia"/>
      <w:lang w:val="en-IN" w:eastAsia="en-IN" w:bidi="pa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F2686"/>
    <w:rPr>
      <w:rFonts w:eastAsiaTheme="minorEastAsia"/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91E"/>
    <w:rPr>
      <w:rFonts w:ascii="Segoe UI" w:eastAsiaTheme="minorEastAsia" w:hAnsi="Segoe UI" w:cs="Segoe UI"/>
      <w:sz w:val="18"/>
      <w:szCs w:val="18"/>
      <w:lang w:val="en-IN" w:eastAsia="en-IN" w:bidi="p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89E7F-4891-45E9-89EE-C36E28710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kalpana wadhwa</dc:creator>
  <cp:lastModifiedBy>DELL</cp:lastModifiedBy>
  <cp:revision>11</cp:revision>
  <cp:lastPrinted>2021-01-08T05:17:00Z</cp:lastPrinted>
  <dcterms:created xsi:type="dcterms:W3CDTF">2019-12-17T05:18:00Z</dcterms:created>
  <dcterms:modified xsi:type="dcterms:W3CDTF">2021-01-08T05:33:00Z</dcterms:modified>
</cp:coreProperties>
</file>